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71" w:type="dxa"/>
          <w:right w:w="71" w:type="dxa"/>
        </w:tblCellMar>
        <w:tblLook w:val="0000" w:firstRow="0" w:lastRow="0" w:firstColumn="0" w:lastColumn="0" w:noHBand="0" w:noVBand="0"/>
      </w:tblPr>
      <w:tblGrid>
        <w:gridCol w:w="1134"/>
        <w:gridCol w:w="2268"/>
        <w:gridCol w:w="1701"/>
        <w:gridCol w:w="1701"/>
        <w:gridCol w:w="850"/>
        <w:gridCol w:w="2552"/>
      </w:tblGrid>
      <w:tr w:rsidR="00342E7A" w:rsidRPr="00596F83" w14:paraId="4D12EF50" w14:textId="77777777" w:rsidTr="000016B5">
        <w:trPr>
          <w:trHeight w:hRule="exact" w:val="737"/>
        </w:trPr>
        <w:tc>
          <w:tcPr>
            <w:tcW w:w="10206" w:type="dxa"/>
            <w:gridSpan w:val="6"/>
            <w:tcMar>
              <w:left w:w="0" w:type="dxa"/>
            </w:tcMar>
          </w:tcPr>
          <w:p w14:paraId="719AA784" w14:textId="77777777" w:rsidR="00342E7A" w:rsidRPr="00596F83" w:rsidRDefault="00C06049" w:rsidP="000016B5">
            <w:pPr>
              <w:widowControl/>
              <w:spacing w:before="40"/>
              <w:rPr>
                <w:rFonts w:ascii="Calibri" w:hAnsi="Calibri"/>
                <w:sz w:val="28"/>
                <w:szCs w:val="28"/>
                <w:lang w:val="nn-NO"/>
              </w:rPr>
            </w:pPr>
            <w:bookmarkStart w:id="0" w:name="_GoBack"/>
            <w:bookmarkEnd w:id="0"/>
            <w:r w:rsidRPr="00596F83">
              <w:rPr>
                <w:rFonts w:ascii="Calibri" w:hAnsi="Calibri"/>
                <w:b/>
                <w:sz w:val="28"/>
                <w:szCs w:val="28"/>
                <w:lang w:val="nn-NO"/>
              </w:rPr>
              <w:t xml:space="preserve">Standard arbeidsavtale </w:t>
            </w:r>
            <w:r w:rsidR="008D48D6" w:rsidRPr="00596F83">
              <w:rPr>
                <w:rFonts w:ascii="Calibri" w:hAnsi="Calibri"/>
                <w:noProof/>
                <w:sz w:val="28"/>
                <w:szCs w:val="28"/>
              </w:rPr>
              <mc:AlternateContent>
                <mc:Choice Requires="wpg">
                  <w:drawing>
                    <wp:anchor distT="0" distB="0" distL="114300" distR="114300" simplePos="0" relativeHeight="251657728" behindDoc="0" locked="0" layoutInCell="0" allowOverlap="1" wp14:anchorId="3212971D" wp14:editId="0E3C1326">
                      <wp:simplePos x="0" y="0"/>
                      <wp:positionH relativeFrom="column">
                        <wp:posOffset>4891405</wp:posOffset>
                      </wp:positionH>
                      <wp:positionV relativeFrom="paragraph">
                        <wp:posOffset>-226060</wp:posOffset>
                      </wp:positionV>
                      <wp:extent cx="1447800" cy="6096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09600"/>
                                <a:chOff x="0" y="0"/>
                                <a:chExt cx="20000" cy="20000"/>
                              </a:xfrm>
                            </wpg:grpSpPr>
                            <wps:wsp>
                              <wps:cNvPr id="2"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4"/>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B597A8" w14:textId="77777777" w:rsidR="00342E7A" w:rsidRPr="00F5232E" w:rsidRDefault="00250EA8">
                                    <w:pPr>
                                      <w:widowControl/>
                                      <w:spacing w:before="60"/>
                                      <w:ind w:left="20" w:right="-8"/>
                                      <w:rPr>
                                        <w:rFonts w:ascii="Calibri" w:hAnsi="Calibri"/>
                                        <w:b/>
                                        <w:sz w:val="24"/>
                                        <w:lang w:val="nn-NO"/>
                                      </w:rPr>
                                    </w:pPr>
                                    <w:r w:rsidRPr="00F5232E">
                                      <w:rPr>
                                        <w:rFonts w:ascii="Calibri" w:hAnsi="Calibri"/>
                                        <w:b/>
                                        <w:sz w:val="24"/>
                                        <w:lang w:val="nn-NO"/>
                                      </w:rPr>
                                      <w:t>AT-</w:t>
                                    </w:r>
                                    <w:r w:rsidR="00C06049" w:rsidRPr="00F5232E">
                                      <w:rPr>
                                        <w:rFonts w:ascii="Calibri" w:hAnsi="Calibri"/>
                                        <w:b/>
                                        <w:sz w:val="24"/>
                                        <w:lang w:val="nn-NO"/>
                                      </w:rPr>
                                      <w:t>563</w:t>
                                    </w:r>
                                    <w:r w:rsidR="00716468" w:rsidRPr="00F5232E">
                                      <w:rPr>
                                        <w:rFonts w:ascii="Calibri" w:hAnsi="Calibri"/>
                                        <w:b/>
                                        <w:sz w:val="24"/>
                                        <w:lang w:val="nn-NO"/>
                                      </w:rPr>
                                      <w:t>-NYN</w:t>
                                    </w:r>
                                  </w:p>
                                  <w:p w14:paraId="7A87D8F3" w14:textId="77777777" w:rsidR="00342E7A" w:rsidRPr="00F5232E" w:rsidRDefault="00C06049">
                                    <w:pPr>
                                      <w:widowControl/>
                                      <w:spacing w:before="60"/>
                                      <w:ind w:left="20" w:right="-8"/>
                                      <w:rPr>
                                        <w:rFonts w:ascii="Calibri" w:hAnsi="Calibri"/>
                                        <w:sz w:val="16"/>
                                        <w:lang w:val="nn-NO"/>
                                      </w:rPr>
                                    </w:pPr>
                                    <w:r w:rsidRPr="00F5232E">
                                      <w:rPr>
                                        <w:rFonts w:ascii="Calibri" w:hAnsi="Calibri"/>
                                        <w:sz w:val="16"/>
                                        <w:lang w:val="nn-NO"/>
                                      </w:rPr>
                                      <w:t>Standard arbeidsavtale</w:t>
                                    </w:r>
                                    <w:r w:rsidR="00D54E18" w:rsidRPr="00F5232E">
                                      <w:rPr>
                                        <w:rFonts w:ascii="Calibri" w:hAnsi="Calibri"/>
                                        <w:sz w:val="16"/>
                                        <w:lang w:val="nn-NO"/>
                                      </w:rPr>
                                      <w:t xml:space="preserve"> på nynorsk</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2971D" id="Group 2" o:spid="_x0000_s1026" style="position:absolute;margin-left:385.15pt;margin-top:-17.8pt;width:114pt;height:48pt;z-index:2516577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" path="m,l,20000r20000,l20000,,,e" strokeweight="1pt">
                        <v:path arrowok="t" o:connecttype="custom" o:connectlocs="0,0;0,20000;20000,20000;20000,0;0,0" o:connectangles="0,0,0,0,0"/>
                      </v:shape>
                      <v:rect id="Rectangle 4"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" filled="f" stroked="f" strokeweight="1pt">
                        <v:textbox inset="1.8pt,1.8pt,1.8pt,1.8pt">
                          <w:txbxContent>
                            <w:p w14:paraId="3DB597A8" w14:textId="77777777" w:rsidR="00342E7A" w:rsidRPr="00F5232E" w:rsidRDefault="00250EA8">
                              <w:pPr>
                                <w:widowControl/>
                                <w:spacing w:before="60"/>
                                <w:ind w:left="20" w:right="-8"/>
                                <w:rPr>
                                  <w:rFonts w:ascii="Calibri" w:hAnsi="Calibri"/>
                                  <w:b/>
                                  <w:sz w:val="24"/>
                                  <w:lang w:val="nn-NO"/>
                                </w:rPr>
                              </w:pPr>
                              <w:r w:rsidRPr="00F5232E">
                                <w:rPr>
                                  <w:rFonts w:ascii="Calibri" w:hAnsi="Calibri"/>
                                  <w:b/>
                                  <w:sz w:val="24"/>
                                  <w:lang w:val="nn-NO"/>
                                </w:rPr>
                                <w:t>AT-</w:t>
                              </w:r>
                              <w:r w:rsidR="00C06049" w:rsidRPr="00F5232E">
                                <w:rPr>
                                  <w:rFonts w:ascii="Calibri" w:hAnsi="Calibri"/>
                                  <w:b/>
                                  <w:sz w:val="24"/>
                                  <w:lang w:val="nn-NO"/>
                                </w:rPr>
                                <w:t>563</w:t>
                              </w:r>
                              <w:r w:rsidR="00716468" w:rsidRPr="00F5232E">
                                <w:rPr>
                                  <w:rFonts w:ascii="Calibri" w:hAnsi="Calibri"/>
                                  <w:b/>
                                  <w:sz w:val="24"/>
                                  <w:lang w:val="nn-NO"/>
                                </w:rPr>
                                <w:t>-NYN</w:t>
                              </w:r>
                            </w:p>
                            <w:p w14:paraId="7A87D8F3" w14:textId="77777777" w:rsidR="00342E7A" w:rsidRPr="00F5232E" w:rsidRDefault="00C06049">
                              <w:pPr>
                                <w:widowControl/>
                                <w:spacing w:before="60"/>
                                <w:ind w:left="20" w:right="-8"/>
                                <w:rPr>
                                  <w:rFonts w:ascii="Calibri" w:hAnsi="Calibri"/>
                                  <w:sz w:val="16"/>
                                  <w:lang w:val="nn-NO"/>
                                </w:rPr>
                              </w:pPr>
                              <w:r w:rsidRPr="00F5232E">
                                <w:rPr>
                                  <w:rFonts w:ascii="Calibri" w:hAnsi="Calibri"/>
                                  <w:sz w:val="16"/>
                                  <w:lang w:val="nn-NO"/>
                                </w:rPr>
                                <w:t>Standard arbeidsavtale</w:t>
                              </w:r>
                              <w:r w:rsidR="00D54E18" w:rsidRPr="00F5232E">
                                <w:rPr>
                                  <w:rFonts w:ascii="Calibri" w:hAnsi="Calibri"/>
                                  <w:sz w:val="16"/>
                                  <w:lang w:val="nn-NO"/>
                                </w:rPr>
                                <w:t xml:space="preserve"> på nynorsk</w:t>
                              </w:r>
                            </w:p>
                          </w:txbxContent>
                        </v:textbox>
                      </v:rect>
                    </v:group>
                  </w:pict>
                </mc:Fallback>
              </mc:AlternateContent>
            </w:r>
          </w:p>
          <w:p w14:paraId="551977BA" w14:textId="77777777" w:rsidR="00342E7A" w:rsidRPr="00596F83" w:rsidRDefault="00D54E18" w:rsidP="000109AF">
            <w:pPr>
              <w:widowControl/>
              <w:rPr>
                <w:rFonts w:ascii="Calibri" w:hAnsi="Calibri"/>
                <w:sz w:val="18"/>
                <w:lang w:val="nn-NO"/>
              </w:rPr>
            </w:pPr>
            <w:r w:rsidRPr="00596F83">
              <w:rPr>
                <w:rFonts w:ascii="Calibri" w:hAnsi="Calibri"/>
                <w:lang w:val="nn-NO"/>
              </w:rPr>
              <w:t>Arbeidsgivar tar vare på dokumentet – kopi til arbeidstakar</w:t>
            </w:r>
          </w:p>
        </w:tc>
      </w:tr>
      <w:tr w:rsidR="00342E7A" w:rsidRPr="00596F83" w14:paraId="74CAD7BF" w14:textId="77777777" w:rsidTr="00FC67F8">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6A73BA9C" w14:textId="77777777" w:rsidR="00342E7A" w:rsidRPr="00596F83" w:rsidRDefault="00C06049" w:rsidP="00A920E5">
            <w:pPr>
              <w:widowControl/>
              <w:rPr>
                <w:rFonts w:ascii="Calibri" w:hAnsi="Calibri"/>
                <w:b/>
                <w:sz w:val="16"/>
                <w:lang w:val="nn-NO"/>
              </w:rPr>
            </w:pPr>
            <w:r w:rsidRPr="00596F83">
              <w:rPr>
                <w:rFonts w:ascii="Calibri" w:hAnsi="Calibri"/>
                <w:b/>
                <w:sz w:val="16"/>
                <w:lang w:val="nn-NO"/>
              </w:rPr>
              <w:t xml:space="preserve">1. </w:t>
            </w:r>
            <w:r w:rsidR="006C56F1" w:rsidRPr="00596F83">
              <w:rPr>
                <w:rFonts w:ascii="Calibri" w:hAnsi="Calibri"/>
                <w:b/>
                <w:sz w:val="16"/>
                <w:lang w:val="nn-NO"/>
              </w:rPr>
              <w:t>V</w:t>
            </w:r>
            <w:r w:rsidR="00AD2113" w:rsidRPr="00596F83">
              <w:rPr>
                <w:rFonts w:ascii="Calibri" w:hAnsi="Calibri"/>
                <w:b/>
                <w:sz w:val="16"/>
                <w:lang w:val="nn-NO"/>
              </w:rPr>
              <w:t>erksemd</w:t>
            </w:r>
          </w:p>
        </w:tc>
      </w:tr>
      <w:tr w:rsidR="00342E7A" w:rsidRPr="00596F83" w14:paraId="30999093" w14:textId="77777777" w:rsidTr="00FC67F8">
        <w:trPr>
          <w:trHeight w:hRule="exact" w:val="200"/>
        </w:trPr>
        <w:tc>
          <w:tcPr>
            <w:tcW w:w="6804" w:type="dxa"/>
            <w:gridSpan w:val="4"/>
            <w:tcBorders>
              <w:top w:val="single" w:sz="6" w:space="0" w:color="auto"/>
              <w:left w:val="single" w:sz="12" w:space="0" w:color="auto"/>
            </w:tcBorders>
          </w:tcPr>
          <w:p w14:paraId="24C3BBDD" w14:textId="77777777" w:rsidR="00342E7A" w:rsidRPr="00596F83" w:rsidRDefault="00AD2113">
            <w:pPr>
              <w:widowControl/>
              <w:rPr>
                <w:rFonts w:ascii="Calibri" w:hAnsi="Calibri"/>
                <w:sz w:val="15"/>
                <w:lang w:val="nn-NO"/>
              </w:rPr>
            </w:pPr>
            <w:r w:rsidRPr="00596F83">
              <w:rPr>
                <w:rFonts w:ascii="Calibri" w:hAnsi="Calibri"/>
                <w:sz w:val="15"/>
                <w:lang w:val="nn-NO"/>
              </w:rPr>
              <w:t>Nam</w:t>
            </w:r>
            <w:r w:rsidR="00C06049" w:rsidRPr="00596F83">
              <w:rPr>
                <w:rFonts w:ascii="Calibri" w:hAnsi="Calibri"/>
                <w:sz w:val="15"/>
                <w:lang w:val="nn-NO"/>
              </w:rPr>
              <w:t>n</w:t>
            </w:r>
          </w:p>
        </w:tc>
        <w:tc>
          <w:tcPr>
            <w:tcW w:w="3402" w:type="dxa"/>
            <w:gridSpan w:val="2"/>
            <w:tcBorders>
              <w:top w:val="single" w:sz="6" w:space="0" w:color="auto"/>
              <w:left w:val="single" w:sz="6" w:space="0" w:color="auto"/>
              <w:right w:val="single" w:sz="12" w:space="0" w:color="auto"/>
            </w:tcBorders>
          </w:tcPr>
          <w:p w14:paraId="040AE255" w14:textId="77777777" w:rsidR="00342E7A" w:rsidRPr="00596F83" w:rsidRDefault="00AD2113">
            <w:pPr>
              <w:widowControl/>
              <w:rPr>
                <w:rFonts w:ascii="Calibri" w:hAnsi="Calibri"/>
                <w:sz w:val="15"/>
                <w:lang w:val="nn-NO"/>
              </w:rPr>
            </w:pPr>
            <w:r w:rsidRPr="00596F83">
              <w:rPr>
                <w:rFonts w:ascii="Calibri" w:hAnsi="Calibri"/>
                <w:sz w:val="15"/>
                <w:lang w:val="nn-NO"/>
              </w:rPr>
              <w:t>Organisasjonsnummeret til ver</w:t>
            </w:r>
            <w:r w:rsidR="006C56F1" w:rsidRPr="00596F83">
              <w:rPr>
                <w:rFonts w:ascii="Calibri" w:hAnsi="Calibri"/>
                <w:sz w:val="15"/>
                <w:lang w:val="nn-NO"/>
              </w:rPr>
              <w:t>ks</w:t>
            </w:r>
            <w:r w:rsidRPr="00596F83">
              <w:rPr>
                <w:rFonts w:ascii="Calibri" w:hAnsi="Calibri"/>
                <w:sz w:val="15"/>
                <w:lang w:val="nn-NO"/>
              </w:rPr>
              <w:t>e</w:t>
            </w:r>
            <w:r w:rsidR="006C56F1" w:rsidRPr="00596F83">
              <w:rPr>
                <w:rFonts w:ascii="Calibri" w:hAnsi="Calibri"/>
                <w:sz w:val="15"/>
                <w:lang w:val="nn-NO"/>
              </w:rPr>
              <w:t>m</w:t>
            </w:r>
            <w:r w:rsidRPr="00596F83">
              <w:rPr>
                <w:rFonts w:ascii="Calibri" w:hAnsi="Calibri"/>
                <w:sz w:val="15"/>
                <w:lang w:val="nn-NO"/>
              </w:rPr>
              <w:t>da</w:t>
            </w:r>
          </w:p>
        </w:tc>
      </w:tr>
      <w:tr w:rsidR="00342E7A" w:rsidRPr="00D770B8" w14:paraId="1C030836" w14:textId="77777777" w:rsidTr="00FC67F8">
        <w:trPr>
          <w:trHeight w:hRule="exact" w:val="280"/>
        </w:trPr>
        <w:tc>
          <w:tcPr>
            <w:tcW w:w="6804" w:type="dxa"/>
            <w:gridSpan w:val="4"/>
            <w:tcBorders>
              <w:left w:val="single" w:sz="12" w:space="0" w:color="auto"/>
            </w:tcBorders>
            <w:vAlign w:val="center"/>
          </w:tcPr>
          <w:p w14:paraId="0E4C2C00" w14:textId="44037FAA" w:rsidR="00342E7A" w:rsidRPr="00D770B8" w:rsidRDefault="00D0186D" w:rsidP="008C728C">
            <w:pPr>
              <w:widowControl/>
              <w:rPr>
                <w:lang w:val="nn-NO"/>
              </w:rPr>
            </w:pPr>
            <w:r w:rsidRPr="00D770B8">
              <w:rPr>
                <w:lang w:val="nn-NO"/>
              </w:rPr>
              <w:fldChar w:fldCharType="begin">
                <w:ffData>
                  <w:name w:val="Tekst1"/>
                  <w:enabled/>
                  <w:calcOnExit w:val="0"/>
                  <w:textInput/>
                </w:ffData>
              </w:fldChar>
            </w:r>
            <w:bookmarkStart w:id="1" w:name="Tekst1"/>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bookmarkEnd w:id="1"/>
          </w:p>
        </w:tc>
        <w:tc>
          <w:tcPr>
            <w:tcW w:w="3402" w:type="dxa"/>
            <w:gridSpan w:val="2"/>
            <w:tcBorders>
              <w:left w:val="single" w:sz="6" w:space="0" w:color="auto"/>
              <w:right w:val="single" w:sz="12" w:space="0" w:color="auto"/>
            </w:tcBorders>
            <w:vAlign w:val="center"/>
          </w:tcPr>
          <w:p w14:paraId="1B40B240" w14:textId="5931C592"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3B1D907C" w14:textId="77777777" w:rsidTr="00FC67F8">
        <w:trPr>
          <w:trHeight w:hRule="exact" w:val="200"/>
        </w:trPr>
        <w:tc>
          <w:tcPr>
            <w:tcW w:w="10206" w:type="dxa"/>
            <w:gridSpan w:val="6"/>
            <w:tcBorders>
              <w:top w:val="single" w:sz="6" w:space="0" w:color="auto"/>
              <w:left w:val="single" w:sz="12" w:space="0" w:color="auto"/>
              <w:right w:val="single" w:sz="12" w:space="0" w:color="auto"/>
            </w:tcBorders>
          </w:tcPr>
          <w:p w14:paraId="3B5EB39E" w14:textId="77777777" w:rsidR="00342E7A" w:rsidRPr="00596F83" w:rsidRDefault="00C06049">
            <w:pPr>
              <w:widowControl/>
              <w:rPr>
                <w:rFonts w:ascii="Calibri" w:hAnsi="Calibri"/>
                <w:sz w:val="15"/>
                <w:lang w:val="nn-NO"/>
              </w:rPr>
            </w:pPr>
            <w:r w:rsidRPr="00596F83">
              <w:rPr>
                <w:rFonts w:ascii="Calibri" w:hAnsi="Calibri"/>
                <w:sz w:val="15"/>
                <w:lang w:val="nn-NO"/>
              </w:rPr>
              <w:t xml:space="preserve">Adresse </w:t>
            </w:r>
          </w:p>
        </w:tc>
      </w:tr>
      <w:tr w:rsidR="00342E7A" w:rsidRPr="00D770B8" w14:paraId="4ECFAC7D" w14:textId="77777777" w:rsidTr="00FC67F8">
        <w:trPr>
          <w:trHeight w:hRule="exact" w:val="280"/>
        </w:trPr>
        <w:tc>
          <w:tcPr>
            <w:tcW w:w="10206" w:type="dxa"/>
            <w:gridSpan w:val="6"/>
            <w:tcBorders>
              <w:left w:val="single" w:sz="12" w:space="0" w:color="auto"/>
              <w:right w:val="single" w:sz="12" w:space="0" w:color="auto"/>
            </w:tcBorders>
            <w:vAlign w:val="center"/>
          </w:tcPr>
          <w:p w14:paraId="783CC7F3" w14:textId="633422A5"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2CAC1671" w14:textId="77777777" w:rsidTr="00FC67F8">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101910F4" w14:textId="77777777" w:rsidR="00342E7A" w:rsidRPr="00596F83" w:rsidRDefault="006C56F1" w:rsidP="00A920E5">
            <w:pPr>
              <w:widowControl/>
              <w:rPr>
                <w:rFonts w:ascii="Calibri" w:hAnsi="Calibri"/>
                <w:b/>
                <w:sz w:val="16"/>
                <w:lang w:val="nn-NO"/>
              </w:rPr>
            </w:pPr>
            <w:r w:rsidRPr="00596F83">
              <w:rPr>
                <w:rFonts w:ascii="Calibri" w:hAnsi="Calibri"/>
                <w:b/>
                <w:sz w:val="16"/>
                <w:lang w:val="nn-NO"/>
              </w:rPr>
              <w:t>2. Arbeidstak</w:t>
            </w:r>
            <w:r w:rsidR="00F66E00" w:rsidRPr="00596F83">
              <w:rPr>
                <w:rFonts w:ascii="Calibri" w:hAnsi="Calibri"/>
                <w:b/>
                <w:sz w:val="16"/>
                <w:lang w:val="nn-NO"/>
              </w:rPr>
              <w:t>a</w:t>
            </w:r>
            <w:r w:rsidRPr="00596F83">
              <w:rPr>
                <w:rFonts w:ascii="Calibri" w:hAnsi="Calibri"/>
                <w:b/>
                <w:sz w:val="16"/>
                <w:lang w:val="nn-NO"/>
              </w:rPr>
              <w:t>r</w:t>
            </w:r>
          </w:p>
        </w:tc>
      </w:tr>
      <w:tr w:rsidR="006C56F1" w:rsidRPr="00596F83" w14:paraId="0838C67A" w14:textId="77777777" w:rsidTr="00FC67F8">
        <w:trPr>
          <w:trHeight w:hRule="exact" w:val="200"/>
        </w:trPr>
        <w:tc>
          <w:tcPr>
            <w:tcW w:w="6804" w:type="dxa"/>
            <w:gridSpan w:val="4"/>
            <w:tcBorders>
              <w:top w:val="single" w:sz="6" w:space="0" w:color="auto"/>
              <w:left w:val="single" w:sz="12" w:space="0" w:color="auto"/>
              <w:right w:val="single" w:sz="6" w:space="0" w:color="auto"/>
            </w:tcBorders>
          </w:tcPr>
          <w:p w14:paraId="60E5B08F" w14:textId="77777777" w:rsidR="006C56F1" w:rsidRPr="00596F83" w:rsidRDefault="006C56F1">
            <w:pPr>
              <w:widowControl/>
              <w:rPr>
                <w:rFonts w:ascii="Calibri" w:hAnsi="Calibri"/>
                <w:sz w:val="15"/>
                <w:lang w:val="nn-NO"/>
              </w:rPr>
            </w:pPr>
            <w:r w:rsidRPr="00596F83">
              <w:rPr>
                <w:rFonts w:ascii="Calibri" w:hAnsi="Calibri"/>
                <w:sz w:val="15"/>
                <w:lang w:val="nn-NO"/>
              </w:rPr>
              <w:t>Navn</w:t>
            </w:r>
          </w:p>
        </w:tc>
        <w:tc>
          <w:tcPr>
            <w:tcW w:w="3402" w:type="dxa"/>
            <w:gridSpan w:val="2"/>
            <w:tcBorders>
              <w:top w:val="single" w:sz="6" w:space="0" w:color="auto"/>
              <w:left w:val="single" w:sz="6" w:space="0" w:color="auto"/>
              <w:right w:val="single" w:sz="12" w:space="0" w:color="auto"/>
            </w:tcBorders>
          </w:tcPr>
          <w:p w14:paraId="66B35109" w14:textId="77777777" w:rsidR="006C56F1" w:rsidRPr="00596F83" w:rsidRDefault="006C56F1">
            <w:pPr>
              <w:widowControl/>
              <w:rPr>
                <w:rFonts w:ascii="Calibri" w:hAnsi="Calibri"/>
                <w:sz w:val="15"/>
                <w:lang w:val="nn-NO"/>
              </w:rPr>
            </w:pPr>
            <w:r w:rsidRPr="00596F83">
              <w:rPr>
                <w:rFonts w:ascii="Calibri" w:hAnsi="Calibri"/>
                <w:sz w:val="15"/>
                <w:lang w:val="nn-NO"/>
              </w:rPr>
              <w:t>Fødselsdato</w:t>
            </w:r>
          </w:p>
        </w:tc>
      </w:tr>
      <w:tr w:rsidR="006C56F1" w:rsidRPr="00D770B8" w14:paraId="1C12A3F7" w14:textId="77777777" w:rsidTr="00FC67F8">
        <w:trPr>
          <w:trHeight w:hRule="exact" w:val="280"/>
        </w:trPr>
        <w:tc>
          <w:tcPr>
            <w:tcW w:w="6804" w:type="dxa"/>
            <w:gridSpan w:val="4"/>
            <w:tcBorders>
              <w:left w:val="single" w:sz="12" w:space="0" w:color="auto"/>
              <w:right w:val="single" w:sz="6" w:space="0" w:color="auto"/>
            </w:tcBorders>
            <w:vAlign w:val="center"/>
          </w:tcPr>
          <w:p w14:paraId="0522E1A2" w14:textId="4E3DFA34" w:rsidR="006C56F1"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3402" w:type="dxa"/>
            <w:gridSpan w:val="2"/>
            <w:tcBorders>
              <w:left w:val="single" w:sz="6" w:space="0" w:color="auto"/>
              <w:right w:val="single" w:sz="12" w:space="0" w:color="auto"/>
            </w:tcBorders>
            <w:vAlign w:val="center"/>
          </w:tcPr>
          <w:p w14:paraId="2636B6E1" w14:textId="373EC0FD" w:rsidR="006C56F1" w:rsidRPr="00D770B8" w:rsidRDefault="00D0186D" w:rsidP="008C728C">
            <w:pPr>
              <w:widowControl/>
              <w:rPr>
                <w:lang w:val="nn-NO"/>
              </w:rPr>
            </w:pPr>
            <w:r w:rsidRPr="00D770B8">
              <w:rPr>
                <w:lang w:val="nn-NO"/>
              </w:rPr>
              <w:fldChar w:fldCharType="begin">
                <w:ffData>
                  <w:name w:val="Tekst7"/>
                  <w:enabled/>
                  <w:calcOnExit w:val="0"/>
                  <w:textInput/>
                </w:ffData>
              </w:fldChar>
            </w:r>
            <w:bookmarkStart w:id="2" w:name="Tekst7"/>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bookmarkEnd w:id="2"/>
          </w:p>
        </w:tc>
      </w:tr>
      <w:tr w:rsidR="00342E7A" w:rsidRPr="00596F83" w14:paraId="4AEA8F06" w14:textId="77777777" w:rsidTr="00FC67F8">
        <w:trPr>
          <w:trHeight w:hRule="exact" w:val="200"/>
        </w:trPr>
        <w:tc>
          <w:tcPr>
            <w:tcW w:w="10206" w:type="dxa"/>
            <w:gridSpan w:val="6"/>
            <w:tcBorders>
              <w:top w:val="single" w:sz="6" w:space="0" w:color="auto"/>
              <w:left w:val="single" w:sz="12" w:space="0" w:color="auto"/>
              <w:right w:val="single" w:sz="12" w:space="0" w:color="auto"/>
            </w:tcBorders>
          </w:tcPr>
          <w:p w14:paraId="1229067C" w14:textId="77777777" w:rsidR="00342E7A" w:rsidRPr="00596F83" w:rsidRDefault="00C06049">
            <w:pPr>
              <w:widowControl/>
              <w:rPr>
                <w:rFonts w:ascii="Calibri" w:hAnsi="Calibri"/>
                <w:sz w:val="15"/>
                <w:lang w:val="nn-NO"/>
              </w:rPr>
            </w:pPr>
            <w:r w:rsidRPr="00596F83">
              <w:rPr>
                <w:rFonts w:ascii="Calibri" w:hAnsi="Calibri"/>
                <w:sz w:val="15"/>
                <w:lang w:val="nn-NO"/>
              </w:rPr>
              <w:t>Adresse</w:t>
            </w:r>
          </w:p>
        </w:tc>
      </w:tr>
      <w:tr w:rsidR="00342E7A" w:rsidRPr="00D770B8" w14:paraId="2957CC55" w14:textId="77777777" w:rsidTr="00FC67F8">
        <w:trPr>
          <w:trHeight w:hRule="exact" w:val="280"/>
        </w:trPr>
        <w:tc>
          <w:tcPr>
            <w:tcW w:w="10206" w:type="dxa"/>
            <w:gridSpan w:val="6"/>
            <w:tcBorders>
              <w:left w:val="single" w:sz="12" w:space="0" w:color="auto"/>
              <w:right w:val="single" w:sz="12" w:space="0" w:color="auto"/>
            </w:tcBorders>
            <w:vAlign w:val="center"/>
          </w:tcPr>
          <w:p w14:paraId="237DBA10" w14:textId="4CC49867"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3AA215C2" w14:textId="77777777" w:rsidTr="00FC67F8">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2846AE86" w14:textId="77777777" w:rsidR="00342E7A" w:rsidRPr="00596F83" w:rsidRDefault="006C56F1" w:rsidP="00A920E5">
            <w:pPr>
              <w:widowControl/>
              <w:rPr>
                <w:rFonts w:ascii="Calibri" w:hAnsi="Calibri"/>
                <w:b/>
                <w:sz w:val="16"/>
                <w:lang w:val="nn-NO"/>
              </w:rPr>
            </w:pPr>
            <w:r w:rsidRPr="00596F83">
              <w:rPr>
                <w:rFonts w:ascii="Calibri" w:hAnsi="Calibri"/>
                <w:b/>
                <w:sz w:val="16"/>
                <w:lang w:val="nn-NO"/>
              </w:rPr>
              <w:t>3. Arbeidsplass</w:t>
            </w:r>
          </w:p>
        </w:tc>
      </w:tr>
      <w:tr w:rsidR="00342E7A" w:rsidRPr="00596F83" w14:paraId="1024EDD8" w14:textId="77777777" w:rsidTr="00FC67F8">
        <w:trPr>
          <w:trHeight w:hRule="exact" w:val="220"/>
        </w:trPr>
        <w:tc>
          <w:tcPr>
            <w:tcW w:w="10206" w:type="dxa"/>
            <w:gridSpan w:val="6"/>
            <w:tcBorders>
              <w:top w:val="single" w:sz="6" w:space="0" w:color="auto"/>
              <w:left w:val="single" w:sz="12" w:space="0" w:color="auto"/>
              <w:right w:val="single" w:sz="12" w:space="0" w:color="auto"/>
            </w:tcBorders>
          </w:tcPr>
          <w:p w14:paraId="77298D76" w14:textId="77777777" w:rsidR="00342E7A" w:rsidRPr="00596F83" w:rsidRDefault="00C06049">
            <w:pPr>
              <w:widowControl/>
              <w:rPr>
                <w:rFonts w:ascii="Calibri" w:hAnsi="Calibri"/>
                <w:sz w:val="15"/>
                <w:lang w:val="nn-NO"/>
              </w:rPr>
            </w:pPr>
            <w:r w:rsidRPr="00596F83">
              <w:rPr>
                <w:rFonts w:ascii="Calibri" w:hAnsi="Calibri"/>
                <w:sz w:val="15"/>
                <w:lang w:val="nn-NO"/>
              </w:rPr>
              <w:t>Adresse</w:t>
            </w:r>
          </w:p>
        </w:tc>
      </w:tr>
      <w:tr w:rsidR="00342E7A" w:rsidRPr="00D770B8" w14:paraId="6CBFE696" w14:textId="77777777" w:rsidTr="00FC67F8">
        <w:trPr>
          <w:trHeight w:hRule="exact" w:val="280"/>
        </w:trPr>
        <w:tc>
          <w:tcPr>
            <w:tcW w:w="10206" w:type="dxa"/>
            <w:gridSpan w:val="6"/>
            <w:tcBorders>
              <w:left w:val="single" w:sz="12" w:space="0" w:color="auto"/>
              <w:right w:val="single" w:sz="12" w:space="0" w:color="auto"/>
            </w:tcBorders>
            <w:vAlign w:val="center"/>
          </w:tcPr>
          <w:p w14:paraId="73C52240" w14:textId="7B19C362"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617B8A9F" w14:textId="77777777" w:rsidTr="00FC67F8">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14:paraId="18FDF3B8" w14:textId="77777777" w:rsidR="00342E7A" w:rsidRPr="00596F83" w:rsidRDefault="00C06049" w:rsidP="00A920E5">
            <w:pPr>
              <w:widowControl/>
              <w:rPr>
                <w:rFonts w:ascii="Calibri" w:hAnsi="Calibri"/>
                <w:b/>
                <w:sz w:val="16"/>
                <w:lang w:val="nn-NO"/>
              </w:rPr>
            </w:pPr>
            <w:r w:rsidRPr="00596F83">
              <w:rPr>
                <w:rFonts w:ascii="Calibri" w:hAnsi="Calibri"/>
                <w:b/>
                <w:sz w:val="16"/>
                <w:lang w:val="nn-NO"/>
              </w:rPr>
              <w:t xml:space="preserve">4. </w:t>
            </w:r>
            <w:r w:rsidR="00F66E00" w:rsidRPr="00596F83">
              <w:rPr>
                <w:rFonts w:ascii="Calibri" w:hAnsi="Calibri"/>
                <w:b/>
                <w:sz w:val="16"/>
                <w:lang w:val="nn-NO"/>
              </w:rPr>
              <w:t>Tilsett</w:t>
            </w:r>
            <w:r w:rsidRPr="00596F83">
              <w:rPr>
                <w:rFonts w:ascii="Calibri" w:hAnsi="Calibri"/>
                <w:b/>
                <w:sz w:val="16"/>
                <w:lang w:val="nn-NO"/>
              </w:rPr>
              <w:t xml:space="preserve"> som</w:t>
            </w:r>
          </w:p>
        </w:tc>
      </w:tr>
      <w:tr w:rsidR="00342E7A" w:rsidRPr="00D770B8" w14:paraId="1F732832" w14:textId="77777777" w:rsidTr="00FC67F8">
        <w:trPr>
          <w:trHeight w:hRule="exact" w:val="510"/>
        </w:trPr>
        <w:tc>
          <w:tcPr>
            <w:tcW w:w="10206" w:type="dxa"/>
            <w:gridSpan w:val="6"/>
            <w:tcBorders>
              <w:top w:val="single" w:sz="6" w:space="0" w:color="auto"/>
              <w:left w:val="single" w:sz="12" w:space="0" w:color="auto"/>
              <w:right w:val="single" w:sz="12" w:space="0" w:color="auto"/>
            </w:tcBorders>
          </w:tcPr>
          <w:p w14:paraId="5B81D91E" w14:textId="3B3149E4" w:rsidR="00D90317" w:rsidRPr="00D770B8" w:rsidRDefault="005748F8">
            <w:pPr>
              <w:widowControl/>
              <w:spacing w:line="220" w:lineRule="exact"/>
              <w:rPr>
                <w:lang w:val="nn-NO"/>
              </w:rPr>
            </w:pPr>
            <w:r w:rsidRPr="00D770B8">
              <w:rPr>
                <w:lang w:val="nn-NO"/>
              </w:rPr>
              <w:fldChar w:fldCharType="begin">
                <w:ffData>
                  <w:name w:val="Tekst2"/>
                  <w:enabled/>
                  <w:calcOnExit w:val="0"/>
                  <w:textInput/>
                </w:ffData>
              </w:fldChar>
            </w:r>
            <w:bookmarkStart w:id="3" w:name="Tekst2"/>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bookmarkEnd w:id="3"/>
          </w:p>
        </w:tc>
      </w:tr>
      <w:tr w:rsidR="00342E7A" w:rsidRPr="00596F83" w14:paraId="00B0635D" w14:textId="77777777" w:rsidTr="00FC67F8">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1FD9C6E8" w14:textId="77777777" w:rsidR="00342E7A" w:rsidRPr="00596F83" w:rsidRDefault="00C06049" w:rsidP="00A920E5">
            <w:pPr>
              <w:widowControl/>
              <w:rPr>
                <w:rFonts w:ascii="Calibri" w:hAnsi="Calibri"/>
                <w:b/>
                <w:sz w:val="16"/>
                <w:lang w:val="nn-NO"/>
              </w:rPr>
            </w:pPr>
            <w:r w:rsidRPr="00596F83">
              <w:rPr>
                <w:rFonts w:ascii="Calibri" w:hAnsi="Calibri"/>
                <w:b/>
                <w:sz w:val="16"/>
                <w:lang w:val="nn-NO"/>
              </w:rPr>
              <w:t>5. Tariffavtale</w:t>
            </w:r>
            <w:r w:rsidRPr="00596F83">
              <w:rPr>
                <w:rFonts w:ascii="Calibri" w:hAnsi="Calibri"/>
                <w:sz w:val="16"/>
                <w:lang w:val="nn-NO"/>
              </w:rPr>
              <w:t xml:space="preserve"> </w:t>
            </w:r>
          </w:p>
        </w:tc>
      </w:tr>
      <w:tr w:rsidR="00342E7A" w:rsidRPr="00596F83" w14:paraId="08656FB3" w14:textId="77777777" w:rsidTr="00FC67F8">
        <w:trPr>
          <w:trHeight w:hRule="exact" w:val="200"/>
        </w:trPr>
        <w:tc>
          <w:tcPr>
            <w:tcW w:w="10206" w:type="dxa"/>
            <w:gridSpan w:val="6"/>
            <w:tcBorders>
              <w:top w:val="single" w:sz="6" w:space="0" w:color="auto"/>
              <w:left w:val="single" w:sz="12" w:space="0" w:color="auto"/>
              <w:right w:val="single" w:sz="12" w:space="0" w:color="auto"/>
            </w:tcBorders>
          </w:tcPr>
          <w:p w14:paraId="09E0994A" w14:textId="77777777" w:rsidR="00342E7A" w:rsidRPr="00F5232E" w:rsidRDefault="006C56F1" w:rsidP="00E4140B">
            <w:pPr>
              <w:widowControl/>
              <w:rPr>
                <w:rFonts w:ascii="Calibri" w:hAnsi="Calibri"/>
                <w:sz w:val="15"/>
              </w:rPr>
            </w:pPr>
            <w:r w:rsidRPr="00F5232E">
              <w:rPr>
                <w:rFonts w:ascii="Calibri" w:hAnsi="Calibri"/>
                <w:sz w:val="15"/>
              </w:rPr>
              <w:t xml:space="preserve">Arbeidsforholdet er regulert av </w:t>
            </w:r>
            <w:r w:rsidR="00F66E00" w:rsidRPr="00F5232E">
              <w:rPr>
                <w:rFonts w:ascii="Calibri" w:hAnsi="Calibri"/>
                <w:sz w:val="15"/>
              </w:rPr>
              <w:t xml:space="preserve">denne </w:t>
            </w:r>
            <w:r w:rsidR="00E4140B" w:rsidRPr="00F5232E">
              <w:rPr>
                <w:rFonts w:ascii="Calibri" w:hAnsi="Calibri"/>
                <w:sz w:val="15"/>
              </w:rPr>
              <w:t>tariffavtale</w:t>
            </w:r>
            <w:r w:rsidR="00F66E00" w:rsidRPr="00F5232E">
              <w:rPr>
                <w:rFonts w:ascii="Calibri" w:hAnsi="Calibri"/>
                <w:sz w:val="15"/>
              </w:rPr>
              <w:t>n</w:t>
            </w:r>
            <w:r w:rsidRPr="00F5232E">
              <w:rPr>
                <w:rFonts w:ascii="Calibri" w:hAnsi="Calibri"/>
                <w:sz w:val="15"/>
              </w:rPr>
              <w:t>:</w:t>
            </w:r>
          </w:p>
        </w:tc>
      </w:tr>
      <w:tr w:rsidR="00342E7A" w:rsidRPr="00D770B8" w14:paraId="2026C06C" w14:textId="77777777" w:rsidTr="00FC67F8">
        <w:trPr>
          <w:trHeight w:hRule="exact" w:val="280"/>
        </w:trPr>
        <w:tc>
          <w:tcPr>
            <w:tcW w:w="10206" w:type="dxa"/>
            <w:gridSpan w:val="6"/>
            <w:tcBorders>
              <w:left w:val="single" w:sz="12" w:space="0" w:color="auto"/>
              <w:right w:val="single" w:sz="12" w:space="0" w:color="auto"/>
            </w:tcBorders>
            <w:vAlign w:val="center"/>
          </w:tcPr>
          <w:p w14:paraId="367ACD67" w14:textId="5E5EF25B"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6C56F1" w:rsidRPr="00596F83" w14:paraId="5D301A4F" w14:textId="77777777" w:rsidTr="00FC67F8">
        <w:trPr>
          <w:trHeight w:hRule="exact" w:val="200"/>
        </w:trPr>
        <w:tc>
          <w:tcPr>
            <w:tcW w:w="10206" w:type="dxa"/>
            <w:gridSpan w:val="6"/>
            <w:tcBorders>
              <w:top w:val="single" w:sz="6" w:space="0" w:color="auto"/>
              <w:left w:val="single" w:sz="12" w:space="0" w:color="auto"/>
              <w:right w:val="single" w:sz="12" w:space="0" w:color="auto"/>
            </w:tcBorders>
          </w:tcPr>
          <w:p w14:paraId="09B0C2DC" w14:textId="77777777" w:rsidR="006C56F1" w:rsidRPr="00596F83" w:rsidRDefault="00F66E00">
            <w:pPr>
              <w:widowControl/>
              <w:rPr>
                <w:rFonts w:ascii="Calibri" w:hAnsi="Calibri"/>
                <w:sz w:val="15"/>
                <w:lang w:val="nn-NO"/>
              </w:rPr>
            </w:pPr>
            <w:r w:rsidRPr="00596F83">
              <w:rPr>
                <w:rFonts w:ascii="Calibri" w:hAnsi="Calibri"/>
                <w:sz w:val="15"/>
                <w:lang w:val="nn-NO"/>
              </w:rPr>
              <w:t>Eventuelle tariffparta</w:t>
            </w:r>
            <w:r w:rsidR="006C56F1" w:rsidRPr="00596F83">
              <w:rPr>
                <w:rFonts w:ascii="Calibri" w:hAnsi="Calibri"/>
                <w:sz w:val="15"/>
                <w:lang w:val="nn-NO"/>
              </w:rPr>
              <w:t>r</w:t>
            </w:r>
          </w:p>
        </w:tc>
      </w:tr>
      <w:tr w:rsidR="006C56F1" w:rsidRPr="00D770B8" w14:paraId="30A30025" w14:textId="77777777" w:rsidTr="00FC67F8">
        <w:trPr>
          <w:trHeight w:hRule="exact" w:val="280"/>
        </w:trPr>
        <w:tc>
          <w:tcPr>
            <w:tcW w:w="10206" w:type="dxa"/>
            <w:gridSpan w:val="6"/>
            <w:tcBorders>
              <w:left w:val="single" w:sz="12" w:space="0" w:color="auto"/>
              <w:right w:val="single" w:sz="12" w:space="0" w:color="auto"/>
            </w:tcBorders>
            <w:vAlign w:val="center"/>
          </w:tcPr>
          <w:p w14:paraId="196E1EDF" w14:textId="25322BC6" w:rsidR="006C56F1"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2E725E5C" w14:textId="77777777" w:rsidTr="00FC67F8">
        <w:trPr>
          <w:trHeight w:hRule="exact" w:val="240"/>
        </w:trPr>
        <w:tc>
          <w:tcPr>
            <w:tcW w:w="10206" w:type="dxa"/>
            <w:gridSpan w:val="6"/>
            <w:tcBorders>
              <w:top w:val="single" w:sz="12" w:space="0" w:color="auto"/>
              <w:left w:val="single" w:sz="12" w:space="0" w:color="auto"/>
              <w:right w:val="single" w:sz="12" w:space="0" w:color="auto"/>
            </w:tcBorders>
            <w:vAlign w:val="center"/>
          </w:tcPr>
          <w:p w14:paraId="78494894" w14:textId="77777777" w:rsidR="00342E7A" w:rsidRPr="00596F83" w:rsidRDefault="00F66E00" w:rsidP="00A920E5">
            <w:pPr>
              <w:widowControl/>
              <w:rPr>
                <w:rFonts w:ascii="Calibri" w:hAnsi="Calibri"/>
                <w:i/>
                <w:sz w:val="16"/>
                <w:lang w:val="nn-NO"/>
              </w:rPr>
            </w:pPr>
            <w:r w:rsidRPr="00596F83">
              <w:rPr>
                <w:rFonts w:ascii="Calibri" w:hAnsi="Calibri"/>
                <w:i/>
                <w:sz w:val="16"/>
                <w:lang w:val="nn-NO"/>
              </w:rPr>
              <w:t>Sjekk alle punkt neda</w:t>
            </w:r>
            <w:r w:rsidR="00C06049" w:rsidRPr="00596F83">
              <w:rPr>
                <w:rFonts w:ascii="Calibri" w:hAnsi="Calibri"/>
                <w:i/>
                <w:sz w:val="16"/>
                <w:lang w:val="nn-NO"/>
              </w:rPr>
              <w:t>nfor med tariffavtalen</w:t>
            </w:r>
          </w:p>
        </w:tc>
      </w:tr>
      <w:tr w:rsidR="00342E7A" w:rsidRPr="00596F83" w14:paraId="71EB5837" w14:textId="77777777" w:rsidTr="00FC67F8">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749ACE5A" w14:textId="77777777" w:rsidR="00342E7A" w:rsidRPr="00596F83" w:rsidRDefault="00C06049" w:rsidP="00A920E5">
            <w:pPr>
              <w:widowControl/>
              <w:rPr>
                <w:rFonts w:ascii="Calibri" w:hAnsi="Calibri"/>
                <w:b/>
                <w:sz w:val="16"/>
                <w:lang w:val="nn-NO"/>
              </w:rPr>
            </w:pPr>
            <w:r w:rsidRPr="00596F83">
              <w:rPr>
                <w:rFonts w:ascii="Calibri" w:hAnsi="Calibri"/>
                <w:b/>
                <w:sz w:val="16"/>
                <w:lang w:val="nn-NO"/>
              </w:rPr>
              <w:t xml:space="preserve">6. </w:t>
            </w:r>
            <w:r w:rsidR="00F66E00" w:rsidRPr="00596F83">
              <w:rPr>
                <w:rFonts w:ascii="Calibri" w:hAnsi="Calibri"/>
                <w:b/>
                <w:sz w:val="16"/>
                <w:lang w:val="nn-NO"/>
              </w:rPr>
              <w:t>Kor lenge a</w:t>
            </w:r>
            <w:r w:rsidR="002F05CA" w:rsidRPr="00596F83">
              <w:rPr>
                <w:rFonts w:ascii="Calibri" w:hAnsi="Calibri"/>
                <w:b/>
                <w:sz w:val="16"/>
                <w:lang w:val="nn-NO"/>
              </w:rPr>
              <w:t>r</w:t>
            </w:r>
            <w:r w:rsidR="00843AE7" w:rsidRPr="00596F83">
              <w:rPr>
                <w:rFonts w:ascii="Calibri" w:hAnsi="Calibri"/>
                <w:b/>
                <w:sz w:val="16"/>
                <w:lang w:val="nn-NO"/>
              </w:rPr>
              <w:t>b</w:t>
            </w:r>
            <w:r w:rsidR="002F05CA" w:rsidRPr="00596F83">
              <w:rPr>
                <w:rFonts w:ascii="Calibri" w:hAnsi="Calibri"/>
                <w:b/>
                <w:sz w:val="16"/>
                <w:lang w:val="nn-NO"/>
              </w:rPr>
              <w:t>ei</w:t>
            </w:r>
            <w:r w:rsidR="00843AE7" w:rsidRPr="00596F83">
              <w:rPr>
                <w:rFonts w:ascii="Calibri" w:hAnsi="Calibri"/>
                <w:b/>
                <w:sz w:val="16"/>
                <w:lang w:val="nn-NO"/>
              </w:rPr>
              <w:t>ds</w:t>
            </w:r>
            <w:r w:rsidRPr="00596F83">
              <w:rPr>
                <w:rFonts w:ascii="Calibri" w:hAnsi="Calibri"/>
                <w:b/>
                <w:sz w:val="16"/>
                <w:lang w:val="nn-NO"/>
              </w:rPr>
              <w:t xml:space="preserve">forholdet </w:t>
            </w:r>
            <w:r w:rsidR="00F66E00" w:rsidRPr="00596F83">
              <w:rPr>
                <w:rFonts w:ascii="Calibri" w:hAnsi="Calibri"/>
                <w:b/>
                <w:sz w:val="16"/>
                <w:lang w:val="nn-NO"/>
              </w:rPr>
              <w:t xml:space="preserve">skal vare og </w:t>
            </w:r>
            <w:r w:rsidRPr="00596F83">
              <w:rPr>
                <w:rFonts w:ascii="Calibri" w:hAnsi="Calibri"/>
                <w:b/>
                <w:sz w:val="16"/>
                <w:lang w:val="nn-NO"/>
              </w:rPr>
              <w:t>arbeidstid</w:t>
            </w:r>
          </w:p>
        </w:tc>
      </w:tr>
      <w:tr w:rsidR="00342E7A" w:rsidRPr="00596F83" w14:paraId="4AD57C37" w14:textId="77777777" w:rsidTr="00FC67F8">
        <w:trPr>
          <w:trHeight w:hRule="exact" w:val="200"/>
        </w:trPr>
        <w:tc>
          <w:tcPr>
            <w:tcW w:w="5103" w:type="dxa"/>
            <w:gridSpan w:val="3"/>
            <w:tcBorders>
              <w:top w:val="single" w:sz="6" w:space="0" w:color="auto"/>
              <w:left w:val="single" w:sz="12" w:space="0" w:color="auto"/>
              <w:right w:val="single" w:sz="6" w:space="0" w:color="auto"/>
            </w:tcBorders>
          </w:tcPr>
          <w:p w14:paraId="6CA42A31" w14:textId="77777777" w:rsidR="00342E7A" w:rsidRPr="00596F83" w:rsidRDefault="00F66E00">
            <w:pPr>
              <w:widowControl/>
              <w:rPr>
                <w:rFonts w:ascii="Calibri" w:hAnsi="Calibri"/>
                <w:sz w:val="15"/>
                <w:lang w:val="nn-NO"/>
              </w:rPr>
            </w:pPr>
            <w:r w:rsidRPr="00596F83">
              <w:rPr>
                <w:rFonts w:ascii="Calibri" w:hAnsi="Calibri"/>
                <w:sz w:val="15"/>
                <w:lang w:val="nn-NO"/>
              </w:rPr>
              <w:t>Tilsett frå</w:t>
            </w:r>
          </w:p>
        </w:tc>
        <w:tc>
          <w:tcPr>
            <w:tcW w:w="5103" w:type="dxa"/>
            <w:gridSpan w:val="3"/>
            <w:tcBorders>
              <w:top w:val="single" w:sz="6" w:space="0" w:color="auto"/>
              <w:right w:val="single" w:sz="12" w:space="0" w:color="auto"/>
            </w:tcBorders>
          </w:tcPr>
          <w:p w14:paraId="70F38F83" w14:textId="77777777" w:rsidR="00342E7A" w:rsidRPr="00596F83" w:rsidRDefault="00342E7A">
            <w:pPr>
              <w:widowControl/>
              <w:rPr>
                <w:rFonts w:ascii="Calibri" w:hAnsi="Calibri"/>
                <w:sz w:val="15"/>
                <w:lang w:val="nn-NO"/>
              </w:rPr>
            </w:pPr>
          </w:p>
        </w:tc>
      </w:tr>
      <w:tr w:rsidR="00342E7A" w:rsidRPr="00D770B8" w14:paraId="0468631A" w14:textId="77777777" w:rsidTr="00FC67F8">
        <w:trPr>
          <w:trHeight w:hRule="exact" w:val="280"/>
        </w:trPr>
        <w:tc>
          <w:tcPr>
            <w:tcW w:w="5103" w:type="dxa"/>
            <w:gridSpan w:val="3"/>
            <w:tcBorders>
              <w:left w:val="single" w:sz="12" w:space="0" w:color="auto"/>
              <w:bottom w:val="single" w:sz="6" w:space="0" w:color="auto"/>
              <w:right w:val="single" w:sz="6" w:space="0" w:color="auto"/>
            </w:tcBorders>
            <w:vAlign w:val="center"/>
          </w:tcPr>
          <w:p w14:paraId="7B0B2BE9" w14:textId="1BE7F1F7"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5103" w:type="dxa"/>
            <w:gridSpan w:val="3"/>
            <w:tcBorders>
              <w:right w:val="single" w:sz="12" w:space="0" w:color="auto"/>
            </w:tcBorders>
            <w:vAlign w:val="center"/>
          </w:tcPr>
          <w:p w14:paraId="76A072FE" w14:textId="77777777" w:rsidR="00342E7A" w:rsidRPr="00D770B8" w:rsidRDefault="00342E7A" w:rsidP="008C728C">
            <w:pPr>
              <w:widowControl/>
              <w:rPr>
                <w:lang w:val="nn-NO"/>
              </w:rPr>
            </w:pPr>
          </w:p>
        </w:tc>
      </w:tr>
      <w:tr w:rsidR="00342E7A" w:rsidRPr="00596F83" w14:paraId="1FB99A9D" w14:textId="77777777" w:rsidTr="00FC67F8">
        <w:trPr>
          <w:trHeight w:hRule="exact" w:val="200"/>
        </w:trPr>
        <w:tc>
          <w:tcPr>
            <w:tcW w:w="5103" w:type="dxa"/>
            <w:gridSpan w:val="3"/>
            <w:tcBorders>
              <w:left w:val="single" w:sz="12" w:space="0" w:color="auto"/>
              <w:right w:val="single" w:sz="6" w:space="0" w:color="auto"/>
            </w:tcBorders>
          </w:tcPr>
          <w:p w14:paraId="33AE946B" w14:textId="77777777" w:rsidR="00342E7A" w:rsidRPr="00596F83" w:rsidRDefault="00843AE7">
            <w:pPr>
              <w:widowControl/>
              <w:rPr>
                <w:rFonts w:ascii="Calibri" w:hAnsi="Calibri"/>
                <w:sz w:val="15"/>
                <w:lang w:val="nn-NO"/>
              </w:rPr>
            </w:pPr>
            <w:r w:rsidRPr="00596F83">
              <w:rPr>
                <w:rFonts w:ascii="Calibri" w:hAnsi="Calibri"/>
                <w:sz w:val="15"/>
                <w:lang w:val="nn-NO"/>
              </w:rPr>
              <w:t>Stillingsbrøk</w:t>
            </w:r>
          </w:p>
        </w:tc>
        <w:tc>
          <w:tcPr>
            <w:tcW w:w="5103" w:type="dxa"/>
            <w:gridSpan w:val="3"/>
            <w:tcBorders>
              <w:top w:val="single" w:sz="6" w:space="0" w:color="auto"/>
              <w:right w:val="single" w:sz="12" w:space="0" w:color="auto"/>
            </w:tcBorders>
          </w:tcPr>
          <w:p w14:paraId="4B809AA5" w14:textId="77777777" w:rsidR="00342E7A" w:rsidRPr="00596F83" w:rsidRDefault="00342E7A">
            <w:pPr>
              <w:widowControl/>
              <w:rPr>
                <w:rFonts w:ascii="Calibri" w:hAnsi="Calibri"/>
                <w:sz w:val="15"/>
                <w:lang w:val="nn-NO"/>
              </w:rPr>
            </w:pPr>
          </w:p>
        </w:tc>
      </w:tr>
      <w:tr w:rsidR="0093119B" w:rsidRPr="00D770B8" w14:paraId="3B47DF8F" w14:textId="77777777" w:rsidTr="00FC67F8">
        <w:trPr>
          <w:trHeight w:hRule="exact" w:val="280"/>
        </w:trPr>
        <w:tc>
          <w:tcPr>
            <w:tcW w:w="5103" w:type="dxa"/>
            <w:gridSpan w:val="3"/>
            <w:tcBorders>
              <w:left w:val="single" w:sz="12" w:space="0" w:color="auto"/>
              <w:bottom w:val="single" w:sz="6" w:space="0" w:color="auto"/>
              <w:right w:val="single" w:sz="6" w:space="0" w:color="auto"/>
            </w:tcBorders>
            <w:vAlign w:val="center"/>
          </w:tcPr>
          <w:p w14:paraId="2E6D3760" w14:textId="55A490E7" w:rsidR="0093119B"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1701" w:type="dxa"/>
          </w:tcPr>
          <w:p w14:paraId="2EF23C83" w14:textId="77777777" w:rsidR="0093119B" w:rsidRPr="00596F83" w:rsidRDefault="0093119B">
            <w:pPr>
              <w:widowControl/>
              <w:rPr>
                <w:rFonts w:ascii="Calibri" w:hAnsi="Calibri" w:cs="Arial"/>
                <w:sz w:val="16"/>
                <w:szCs w:val="16"/>
                <w:lang w:val="nn-NO"/>
              </w:rPr>
            </w:pPr>
            <w:r w:rsidRPr="00596F83">
              <w:rPr>
                <w:rFonts w:ascii="Calibri" w:hAnsi="Calibri" w:cs="Arial"/>
                <w:sz w:val="16"/>
                <w:szCs w:val="16"/>
                <w:lang w:val="nn-NO"/>
              </w:rPr>
              <w:fldChar w:fldCharType="begin">
                <w:ffData>
                  <w:name w:val="Merk1"/>
                  <w:enabled/>
                  <w:calcOnExit w:val="0"/>
                  <w:checkBox>
                    <w:size w:val="22"/>
                    <w:default w:val="0"/>
                  </w:checkBox>
                </w:ffData>
              </w:fldChar>
            </w:r>
            <w:bookmarkStart w:id="4" w:name="Merk1"/>
            <w:r w:rsidRPr="00596F83">
              <w:rPr>
                <w:rFonts w:ascii="Calibri" w:hAnsi="Calibri" w:cs="Arial"/>
                <w:sz w:val="16"/>
                <w:szCs w:val="16"/>
                <w:lang w:val="nn-NO"/>
              </w:rPr>
              <w:instrText xml:space="preserve"> FORMCHECKBOX </w:instrText>
            </w:r>
            <w:r w:rsidR="00B61CB6">
              <w:rPr>
                <w:rFonts w:ascii="Calibri" w:hAnsi="Calibri" w:cs="Arial"/>
                <w:sz w:val="16"/>
                <w:szCs w:val="16"/>
                <w:lang w:val="nn-NO"/>
              </w:rPr>
            </w:r>
            <w:r w:rsidR="00B61CB6">
              <w:rPr>
                <w:rFonts w:ascii="Calibri" w:hAnsi="Calibri" w:cs="Arial"/>
                <w:sz w:val="16"/>
                <w:szCs w:val="16"/>
                <w:lang w:val="nn-NO"/>
              </w:rPr>
              <w:fldChar w:fldCharType="separate"/>
            </w:r>
            <w:r w:rsidRPr="00596F83">
              <w:rPr>
                <w:rFonts w:ascii="Calibri" w:hAnsi="Calibri" w:cs="Arial"/>
                <w:sz w:val="16"/>
                <w:szCs w:val="16"/>
                <w:lang w:val="nn-NO"/>
              </w:rPr>
              <w:fldChar w:fldCharType="end"/>
            </w:r>
            <w:bookmarkEnd w:id="4"/>
            <w:r w:rsidRPr="00596F83">
              <w:rPr>
                <w:rFonts w:ascii="Calibri" w:hAnsi="Calibri" w:cs="Arial"/>
                <w:sz w:val="16"/>
                <w:szCs w:val="16"/>
                <w:lang w:val="nn-NO"/>
              </w:rPr>
              <w:t xml:space="preserve"> Fast </w:t>
            </w:r>
            <w:r w:rsidR="00F66E00" w:rsidRPr="00596F83">
              <w:rPr>
                <w:rFonts w:ascii="Calibri" w:hAnsi="Calibri" w:cs="Arial"/>
                <w:sz w:val="16"/>
                <w:szCs w:val="16"/>
                <w:lang w:val="nn-NO"/>
              </w:rPr>
              <w:t>tilsett</w:t>
            </w:r>
          </w:p>
        </w:tc>
        <w:tc>
          <w:tcPr>
            <w:tcW w:w="3402" w:type="dxa"/>
            <w:gridSpan w:val="2"/>
            <w:tcBorders>
              <w:right w:val="single" w:sz="12" w:space="0" w:color="auto"/>
            </w:tcBorders>
          </w:tcPr>
          <w:p w14:paraId="1E0830E1" w14:textId="77777777" w:rsidR="0093119B" w:rsidRPr="00596F83" w:rsidRDefault="0093119B">
            <w:pPr>
              <w:widowControl/>
              <w:rPr>
                <w:rFonts w:ascii="Calibri" w:hAnsi="Calibri" w:cs="Arial"/>
                <w:sz w:val="16"/>
                <w:szCs w:val="16"/>
                <w:highlight w:val="yellow"/>
                <w:lang w:val="nn-NO"/>
              </w:rPr>
            </w:pPr>
            <w:r w:rsidRPr="00596F83">
              <w:rPr>
                <w:rFonts w:ascii="Calibri" w:hAnsi="Calibri" w:cs="Arial"/>
                <w:sz w:val="16"/>
                <w:szCs w:val="16"/>
                <w:lang w:val="nn-NO"/>
              </w:rPr>
              <w:fldChar w:fldCharType="begin">
                <w:ffData>
                  <w:name w:val="Merk1"/>
                  <w:enabled/>
                  <w:calcOnExit w:val="0"/>
                  <w:checkBox>
                    <w:size w:val="22"/>
                    <w:default w:val="0"/>
                  </w:checkBox>
                </w:ffData>
              </w:fldChar>
            </w:r>
            <w:r w:rsidRPr="00596F83">
              <w:rPr>
                <w:rFonts w:ascii="Calibri" w:hAnsi="Calibri" w:cs="Arial"/>
                <w:sz w:val="16"/>
                <w:szCs w:val="16"/>
                <w:lang w:val="nn-NO"/>
              </w:rPr>
              <w:instrText xml:space="preserve"> FORMCHECKBOX </w:instrText>
            </w:r>
            <w:r w:rsidR="00B61CB6">
              <w:rPr>
                <w:rFonts w:ascii="Calibri" w:hAnsi="Calibri" w:cs="Arial"/>
                <w:sz w:val="16"/>
                <w:szCs w:val="16"/>
                <w:lang w:val="nn-NO"/>
              </w:rPr>
            </w:r>
            <w:r w:rsidR="00B61CB6">
              <w:rPr>
                <w:rFonts w:ascii="Calibri" w:hAnsi="Calibri" w:cs="Arial"/>
                <w:sz w:val="16"/>
                <w:szCs w:val="16"/>
                <w:lang w:val="nn-NO"/>
              </w:rPr>
              <w:fldChar w:fldCharType="separate"/>
            </w:r>
            <w:r w:rsidRPr="00596F83">
              <w:rPr>
                <w:rFonts w:ascii="Calibri" w:hAnsi="Calibri" w:cs="Arial"/>
                <w:sz w:val="16"/>
                <w:szCs w:val="16"/>
                <w:lang w:val="nn-NO"/>
              </w:rPr>
              <w:fldChar w:fldCharType="end"/>
            </w:r>
            <w:r w:rsidRPr="00596F83">
              <w:rPr>
                <w:rFonts w:ascii="Calibri" w:hAnsi="Calibri" w:cs="Arial"/>
                <w:sz w:val="16"/>
                <w:szCs w:val="16"/>
                <w:lang w:val="nn-NO"/>
              </w:rPr>
              <w:t xml:space="preserve"> Midlertidig </w:t>
            </w:r>
            <w:r w:rsidR="00F66E00" w:rsidRPr="00596F83">
              <w:rPr>
                <w:rFonts w:ascii="Calibri" w:hAnsi="Calibri" w:cs="Arial"/>
                <w:sz w:val="16"/>
                <w:szCs w:val="16"/>
                <w:lang w:val="nn-NO"/>
              </w:rPr>
              <w:t>tilsett</w:t>
            </w:r>
          </w:p>
        </w:tc>
      </w:tr>
      <w:tr w:rsidR="00342E7A" w:rsidRPr="00596F83" w14:paraId="2376A770" w14:textId="77777777" w:rsidTr="00FC67F8">
        <w:trPr>
          <w:trHeight w:hRule="exact" w:val="200"/>
        </w:trPr>
        <w:tc>
          <w:tcPr>
            <w:tcW w:w="5103" w:type="dxa"/>
            <w:gridSpan w:val="3"/>
            <w:tcBorders>
              <w:left w:val="single" w:sz="12" w:space="0" w:color="auto"/>
              <w:right w:val="single" w:sz="6" w:space="0" w:color="auto"/>
            </w:tcBorders>
          </w:tcPr>
          <w:p w14:paraId="4F585727" w14:textId="77777777" w:rsidR="00342E7A" w:rsidRPr="00596F83" w:rsidRDefault="006315E0">
            <w:pPr>
              <w:widowControl/>
              <w:rPr>
                <w:rFonts w:ascii="Calibri" w:hAnsi="Calibri"/>
                <w:sz w:val="15"/>
                <w:lang w:val="nn-NO"/>
              </w:rPr>
            </w:pPr>
            <w:r w:rsidRPr="00596F83">
              <w:rPr>
                <w:rFonts w:ascii="Calibri" w:hAnsi="Calibri"/>
                <w:sz w:val="15"/>
                <w:lang w:val="nn-NO"/>
              </w:rPr>
              <w:t xml:space="preserve">Kor lenge vil </w:t>
            </w:r>
            <w:r w:rsidR="00843AE7" w:rsidRPr="00596F83">
              <w:rPr>
                <w:rFonts w:ascii="Calibri" w:hAnsi="Calibri"/>
                <w:sz w:val="15"/>
                <w:lang w:val="nn-NO"/>
              </w:rPr>
              <w:t>arbeidsforholdet</w:t>
            </w:r>
            <w:r w:rsidRPr="00596F83">
              <w:rPr>
                <w:rFonts w:ascii="Calibri" w:hAnsi="Calibri"/>
                <w:sz w:val="15"/>
                <w:lang w:val="nn-NO"/>
              </w:rPr>
              <w:t xml:space="preserve"> vare dersom det er </w:t>
            </w:r>
            <w:r w:rsidR="00843AE7" w:rsidRPr="00596F83">
              <w:rPr>
                <w:rFonts w:ascii="Calibri" w:hAnsi="Calibri"/>
                <w:sz w:val="15"/>
                <w:lang w:val="nn-NO"/>
              </w:rPr>
              <w:t>midlertidig:</w:t>
            </w:r>
          </w:p>
        </w:tc>
        <w:tc>
          <w:tcPr>
            <w:tcW w:w="5103" w:type="dxa"/>
            <w:gridSpan w:val="3"/>
            <w:tcBorders>
              <w:top w:val="single" w:sz="6" w:space="0" w:color="auto"/>
              <w:right w:val="single" w:sz="12" w:space="0" w:color="auto"/>
            </w:tcBorders>
          </w:tcPr>
          <w:p w14:paraId="0B1443B8" w14:textId="77777777" w:rsidR="00342E7A" w:rsidRPr="00596F83" w:rsidRDefault="00843AE7">
            <w:pPr>
              <w:widowControl/>
              <w:rPr>
                <w:rFonts w:ascii="Calibri" w:hAnsi="Calibri"/>
                <w:sz w:val="15"/>
                <w:lang w:val="nn-NO"/>
              </w:rPr>
            </w:pPr>
            <w:r w:rsidRPr="00596F83">
              <w:rPr>
                <w:rFonts w:ascii="Calibri" w:hAnsi="Calibri"/>
                <w:sz w:val="15"/>
                <w:lang w:val="nn-NO"/>
              </w:rPr>
              <w:t xml:space="preserve">Grunnlaget for midlertidig </w:t>
            </w:r>
            <w:r w:rsidR="006315E0" w:rsidRPr="00596F83">
              <w:rPr>
                <w:rFonts w:ascii="Calibri" w:hAnsi="Calibri"/>
                <w:sz w:val="15"/>
                <w:lang w:val="nn-NO"/>
              </w:rPr>
              <w:t>tilsetting:</w:t>
            </w:r>
          </w:p>
        </w:tc>
      </w:tr>
      <w:tr w:rsidR="00342E7A" w:rsidRPr="00D770B8" w14:paraId="723AA993" w14:textId="77777777" w:rsidTr="00FC67F8">
        <w:trPr>
          <w:trHeight w:hRule="exact" w:val="280"/>
        </w:trPr>
        <w:tc>
          <w:tcPr>
            <w:tcW w:w="5103" w:type="dxa"/>
            <w:gridSpan w:val="3"/>
            <w:tcBorders>
              <w:left w:val="single" w:sz="12" w:space="0" w:color="auto"/>
              <w:bottom w:val="single" w:sz="6" w:space="0" w:color="auto"/>
              <w:right w:val="single" w:sz="6" w:space="0" w:color="auto"/>
            </w:tcBorders>
            <w:vAlign w:val="center"/>
          </w:tcPr>
          <w:p w14:paraId="1A023301" w14:textId="35ED1440"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5103" w:type="dxa"/>
            <w:gridSpan w:val="3"/>
            <w:tcBorders>
              <w:bottom w:val="single" w:sz="6" w:space="0" w:color="auto"/>
              <w:right w:val="single" w:sz="12" w:space="0" w:color="auto"/>
            </w:tcBorders>
            <w:vAlign w:val="center"/>
          </w:tcPr>
          <w:p w14:paraId="616B737F" w14:textId="0FDADC91"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7DCC19D8" w14:textId="77777777" w:rsidTr="00FC67F8">
        <w:trPr>
          <w:trHeight w:hRule="exact" w:val="200"/>
        </w:trPr>
        <w:tc>
          <w:tcPr>
            <w:tcW w:w="5103" w:type="dxa"/>
            <w:gridSpan w:val="3"/>
            <w:tcBorders>
              <w:left w:val="single" w:sz="12" w:space="0" w:color="auto"/>
              <w:right w:val="single" w:sz="6" w:space="0" w:color="auto"/>
            </w:tcBorders>
          </w:tcPr>
          <w:p w14:paraId="4F884F75" w14:textId="77777777" w:rsidR="00342E7A" w:rsidRPr="00596F83" w:rsidRDefault="006315E0">
            <w:pPr>
              <w:widowControl/>
              <w:rPr>
                <w:rFonts w:ascii="Calibri" w:hAnsi="Calibri"/>
                <w:sz w:val="15"/>
                <w:lang w:val="nn-NO"/>
              </w:rPr>
            </w:pPr>
            <w:r w:rsidRPr="00596F83">
              <w:rPr>
                <w:rFonts w:ascii="Calibri" w:hAnsi="Calibri"/>
                <w:sz w:val="15"/>
                <w:lang w:val="nn-NO"/>
              </w:rPr>
              <w:t>Lengda på arbeidstida kvar veke:</w:t>
            </w:r>
          </w:p>
        </w:tc>
        <w:tc>
          <w:tcPr>
            <w:tcW w:w="5103" w:type="dxa"/>
            <w:gridSpan w:val="3"/>
            <w:tcBorders>
              <w:top w:val="single" w:sz="6" w:space="0" w:color="auto"/>
              <w:right w:val="single" w:sz="12" w:space="0" w:color="auto"/>
            </w:tcBorders>
          </w:tcPr>
          <w:p w14:paraId="3B5D1A70" w14:textId="77777777" w:rsidR="00342E7A" w:rsidRPr="00596F83" w:rsidRDefault="0093119B">
            <w:pPr>
              <w:widowControl/>
              <w:rPr>
                <w:rFonts w:ascii="Calibri" w:hAnsi="Calibri"/>
                <w:sz w:val="15"/>
                <w:lang w:val="nn-NO"/>
              </w:rPr>
            </w:pPr>
            <w:r w:rsidRPr="00596F83">
              <w:rPr>
                <w:rFonts w:ascii="Calibri" w:hAnsi="Calibri"/>
                <w:sz w:val="15"/>
                <w:lang w:val="nn-NO"/>
              </w:rPr>
              <w:t>Dagl</w:t>
            </w:r>
            <w:r w:rsidR="006315E0" w:rsidRPr="00596F83">
              <w:rPr>
                <w:rFonts w:ascii="Calibri" w:hAnsi="Calibri"/>
                <w:sz w:val="15"/>
                <w:lang w:val="nn-NO"/>
              </w:rPr>
              <w:t>eg arbeidstid (lengd</w:t>
            </w:r>
            <w:r w:rsidRPr="00596F83">
              <w:rPr>
                <w:rFonts w:ascii="Calibri" w:hAnsi="Calibri"/>
                <w:sz w:val="15"/>
                <w:lang w:val="nn-NO"/>
              </w:rPr>
              <w:t>)</w:t>
            </w:r>
          </w:p>
        </w:tc>
      </w:tr>
      <w:tr w:rsidR="00342E7A" w:rsidRPr="00D770B8" w14:paraId="64A53881" w14:textId="77777777" w:rsidTr="00FC67F8">
        <w:trPr>
          <w:trHeight w:hRule="exact" w:val="280"/>
        </w:trPr>
        <w:tc>
          <w:tcPr>
            <w:tcW w:w="5103" w:type="dxa"/>
            <w:gridSpan w:val="3"/>
            <w:tcBorders>
              <w:left w:val="single" w:sz="12" w:space="0" w:color="auto"/>
              <w:bottom w:val="single" w:sz="6" w:space="0" w:color="auto"/>
              <w:right w:val="single" w:sz="6" w:space="0" w:color="auto"/>
            </w:tcBorders>
            <w:vAlign w:val="center"/>
          </w:tcPr>
          <w:p w14:paraId="1A086789" w14:textId="4144B825"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5103" w:type="dxa"/>
            <w:gridSpan w:val="3"/>
            <w:tcBorders>
              <w:bottom w:val="single" w:sz="6" w:space="0" w:color="auto"/>
              <w:right w:val="single" w:sz="12" w:space="0" w:color="auto"/>
            </w:tcBorders>
            <w:vAlign w:val="center"/>
          </w:tcPr>
          <w:p w14:paraId="4F78B42E" w14:textId="7084EE53"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250EA8" w:rsidRPr="00F5232E" w14:paraId="2CF3DBC4" w14:textId="77777777" w:rsidTr="00FC67F8">
        <w:trPr>
          <w:trHeight w:hRule="exact" w:val="200"/>
        </w:trPr>
        <w:tc>
          <w:tcPr>
            <w:tcW w:w="5103" w:type="dxa"/>
            <w:gridSpan w:val="3"/>
            <w:tcBorders>
              <w:left w:val="single" w:sz="12" w:space="0" w:color="auto"/>
              <w:right w:val="single" w:sz="6" w:space="0" w:color="auto"/>
            </w:tcBorders>
          </w:tcPr>
          <w:p w14:paraId="31758701" w14:textId="77777777" w:rsidR="00250EA8" w:rsidRPr="00596F83" w:rsidRDefault="00250EA8">
            <w:pPr>
              <w:rPr>
                <w:rFonts w:ascii="Calibri" w:hAnsi="Calibri"/>
                <w:sz w:val="15"/>
                <w:lang w:val="nn-NO"/>
              </w:rPr>
            </w:pPr>
            <w:r w:rsidRPr="00596F83">
              <w:rPr>
                <w:rFonts w:ascii="Calibri" w:hAnsi="Calibri"/>
                <w:sz w:val="15"/>
                <w:lang w:val="nn-NO"/>
              </w:rPr>
              <w:t>Plassering av arbeidstida</w:t>
            </w:r>
          </w:p>
        </w:tc>
        <w:tc>
          <w:tcPr>
            <w:tcW w:w="5103" w:type="dxa"/>
            <w:gridSpan w:val="3"/>
            <w:tcBorders>
              <w:left w:val="single" w:sz="6" w:space="0" w:color="auto"/>
              <w:right w:val="single" w:sz="12" w:space="0" w:color="auto"/>
            </w:tcBorders>
          </w:tcPr>
          <w:p w14:paraId="04C8F88D" w14:textId="77777777" w:rsidR="00250EA8" w:rsidRPr="00250EA8" w:rsidRDefault="00250EA8">
            <w:pPr>
              <w:rPr>
                <w:rFonts w:ascii="Calibri" w:hAnsi="Calibri" w:cs="Calibri"/>
                <w:sz w:val="15"/>
                <w:szCs w:val="15"/>
                <w:lang w:val="nn-NO"/>
              </w:rPr>
            </w:pPr>
            <w:r w:rsidRPr="00250EA8">
              <w:rPr>
                <w:rFonts w:ascii="Calibri" w:eastAsia="Calibri" w:hAnsi="Calibri" w:cs="Calibri"/>
                <w:spacing w:val="-6"/>
                <w:sz w:val="15"/>
                <w:szCs w:val="15"/>
                <w:lang w:val="nn-NO"/>
              </w:rPr>
              <w:t>Tidspunkt for arbeid (einast viss arbeidet skal utførast til ulike periodar/tidspunkt/dagar)</w:t>
            </w:r>
          </w:p>
        </w:tc>
      </w:tr>
      <w:tr w:rsidR="00250EA8" w:rsidRPr="00D770B8" w14:paraId="5A06E545" w14:textId="77777777" w:rsidTr="00FC67F8">
        <w:trPr>
          <w:trHeight w:hRule="exact" w:val="280"/>
        </w:trPr>
        <w:tc>
          <w:tcPr>
            <w:tcW w:w="5103" w:type="dxa"/>
            <w:gridSpan w:val="3"/>
            <w:tcBorders>
              <w:left w:val="single" w:sz="12" w:space="0" w:color="auto"/>
              <w:bottom w:val="single" w:sz="6" w:space="0" w:color="auto"/>
              <w:right w:val="single" w:sz="6" w:space="0" w:color="auto"/>
            </w:tcBorders>
            <w:vAlign w:val="center"/>
          </w:tcPr>
          <w:p w14:paraId="2242BDEE" w14:textId="4402315D" w:rsidR="00250EA8" w:rsidRPr="00D770B8" w:rsidRDefault="00250EA8" w:rsidP="008C728C">
            <w:pPr>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5103" w:type="dxa"/>
            <w:gridSpan w:val="3"/>
            <w:tcBorders>
              <w:left w:val="single" w:sz="6" w:space="0" w:color="auto"/>
              <w:bottom w:val="single" w:sz="6" w:space="0" w:color="auto"/>
              <w:right w:val="single" w:sz="12" w:space="0" w:color="auto"/>
            </w:tcBorders>
            <w:vAlign w:val="center"/>
          </w:tcPr>
          <w:p w14:paraId="757D1120" w14:textId="7FB27445" w:rsidR="00250EA8" w:rsidRPr="00D770B8" w:rsidRDefault="00250EA8" w:rsidP="008C728C">
            <w:pPr>
              <w:rPr>
                <w:lang w:val="nn-NO"/>
              </w:rPr>
            </w:pPr>
            <w:r>
              <w:rPr>
                <w:lang w:val="nn-NO"/>
              </w:rPr>
              <w:fldChar w:fldCharType="begin">
                <w:ffData>
                  <w:name w:val="Tekst8"/>
                  <w:enabled/>
                  <w:calcOnExit w:val="0"/>
                  <w:textInput/>
                </w:ffData>
              </w:fldChar>
            </w:r>
            <w:bookmarkStart w:id="5" w:name="Tekst8"/>
            <w:r>
              <w:rPr>
                <w:lang w:val="nn-NO"/>
              </w:rPr>
              <w:instrText xml:space="preserve"> FORMTEXT </w:instrText>
            </w:r>
            <w:r>
              <w:rPr>
                <w:lang w:val="nn-NO"/>
              </w:rPr>
            </w:r>
            <w:r>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Pr>
                <w:lang w:val="nn-NO"/>
              </w:rPr>
              <w:fldChar w:fldCharType="end"/>
            </w:r>
            <w:bookmarkEnd w:id="5"/>
          </w:p>
        </w:tc>
      </w:tr>
      <w:tr w:rsidR="000016B5" w:rsidRPr="00596F83" w14:paraId="37835A8C" w14:textId="77777777" w:rsidTr="0073118D">
        <w:trPr>
          <w:trHeight w:hRule="exact" w:val="200"/>
        </w:trPr>
        <w:tc>
          <w:tcPr>
            <w:tcW w:w="5103" w:type="dxa"/>
            <w:gridSpan w:val="3"/>
            <w:tcBorders>
              <w:left w:val="single" w:sz="12" w:space="0" w:color="auto"/>
              <w:right w:val="single" w:sz="6" w:space="0" w:color="auto"/>
            </w:tcBorders>
          </w:tcPr>
          <w:p w14:paraId="13BFD9EE" w14:textId="6C02CDA3" w:rsidR="000016B5" w:rsidRPr="00596F83" w:rsidRDefault="000016B5" w:rsidP="0073118D">
            <w:pPr>
              <w:rPr>
                <w:rFonts w:ascii="Calibri" w:hAnsi="Calibri"/>
                <w:sz w:val="15"/>
                <w:lang w:val="nn-NO"/>
              </w:rPr>
            </w:pPr>
            <w:r w:rsidRPr="000016B5">
              <w:rPr>
                <w:rFonts w:ascii="Calibri" w:hAnsi="Calibri"/>
                <w:sz w:val="15"/>
                <w:lang w:val="nn-NO"/>
              </w:rPr>
              <w:t>Eventuell særleg arbeidstidsording</w:t>
            </w:r>
          </w:p>
        </w:tc>
        <w:tc>
          <w:tcPr>
            <w:tcW w:w="5103" w:type="dxa"/>
            <w:gridSpan w:val="3"/>
            <w:tcBorders>
              <w:left w:val="single" w:sz="6" w:space="0" w:color="auto"/>
              <w:right w:val="single" w:sz="12" w:space="0" w:color="auto"/>
            </w:tcBorders>
          </w:tcPr>
          <w:p w14:paraId="42184106" w14:textId="5B7EC5D0" w:rsidR="000016B5" w:rsidRPr="00250EA8" w:rsidRDefault="000016B5" w:rsidP="0073118D">
            <w:pPr>
              <w:rPr>
                <w:rFonts w:ascii="Calibri" w:eastAsia="Calibri" w:hAnsi="Calibri" w:cs="Calibri"/>
                <w:spacing w:val="-6"/>
                <w:sz w:val="15"/>
                <w:szCs w:val="15"/>
                <w:lang w:val="nn-NO"/>
              </w:rPr>
            </w:pPr>
            <w:r w:rsidRPr="000016B5">
              <w:rPr>
                <w:rFonts w:ascii="Calibri" w:eastAsia="Calibri" w:hAnsi="Calibri" w:cs="Calibri"/>
                <w:spacing w:val="-6"/>
                <w:sz w:val="15"/>
                <w:szCs w:val="15"/>
                <w:lang w:val="nn-NO"/>
              </w:rPr>
              <w:t>Pausar (lengd)</w:t>
            </w:r>
          </w:p>
        </w:tc>
      </w:tr>
      <w:tr w:rsidR="000016B5" w:rsidRPr="00D770B8" w14:paraId="427B7879" w14:textId="77777777" w:rsidTr="0073118D">
        <w:trPr>
          <w:trHeight w:hRule="exact" w:val="280"/>
        </w:trPr>
        <w:tc>
          <w:tcPr>
            <w:tcW w:w="5103" w:type="dxa"/>
            <w:gridSpan w:val="3"/>
            <w:tcBorders>
              <w:left w:val="single" w:sz="12" w:space="0" w:color="auto"/>
              <w:bottom w:val="single" w:sz="6" w:space="0" w:color="auto"/>
              <w:right w:val="single" w:sz="6" w:space="0" w:color="auto"/>
            </w:tcBorders>
            <w:vAlign w:val="center"/>
          </w:tcPr>
          <w:p w14:paraId="091F5C6F" w14:textId="1643CC9B" w:rsidR="000016B5" w:rsidRPr="00D770B8" w:rsidRDefault="000016B5" w:rsidP="0073118D">
            <w:pPr>
              <w:widowControl/>
              <w:rPr>
                <w:lang w:val="nn-NO"/>
              </w:rPr>
            </w:pPr>
            <w:r>
              <w:rPr>
                <w:lang w:val="nn-NO"/>
              </w:rPr>
              <w:fldChar w:fldCharType="begin">
                <w:ffData>
                  <w:name w:val="Tekst9"/>
                  <w:enabled/>
                  <w:calcOnExit w:val="0"/>
                  <w:textInput/>
                </w:ffData>
              </w:fldChar>
            </w:r>
            <w:bookmarkStart w:id="6" w:name="Tekst9"/>
            <w:r>
              <w:rPr>
                <w:lang w:val="nn-NO"/>
              </w:rPr>
              <w:instrText xml:space="preserve"> FORMTEXT </w:instrText>
            </w:r>
            <w:r>
              <w:rPr>
                <w:lang w:val="nn-NO"/>
              </w:rPr>
            </w:r>
            <w:r>
              <w:rPr>
                <w:lang w:val="nn-NO"/>
              </w:rPr>
              <w:fldChar w:fldCharType="separate"/>
            </w:r>
            <w:r>
              <w:rPr>
                <w:noProof/>
                <w:lang w:val="nn-NO"/>
              </w:rPr>
              <w:t> </w:t>
            </w:r>
            <w:r>
              <w:rPr>
                <w:noProof/>
                <w:lang w:val="nn-NO"/>
              </w:rPr>
              <w:t> </w:t>
            </w:r>
            <w:r>
              <w:rPr>
                <w:noProof/>
                <w:lang w:val="nn-NO"/>
              </w:rPr>
              <w:t> </w:t>
            </w:r>
            <w:r>
              <w:rPr>
                <w:noProof/>
                <w:lang w:val="nn-NO"/>
              </w:rPr>
              <w:t> </w:t>
            </w:r>
            <w:r>
              <w:rPr>
                <w:noProof/>
                <w:lang w:val="nn-NO"/>
              </w:rPr>
              <w:t> </w:t>
            </w:r>
            <w:r>
              <w:rPr>
                <w:lang w:val="nn-NO"/>
              </w:rPr>
              <w:fldChar w:fldCharType="end"/>
            </w:r>
            <w:bookmarkEnd w:id="6"/>
          </w:p>
        </w:tc>
        <w:tc>
          <w:tcPr>
            <w:tcW w:w="5103" w:type="dxa"/>
            <w:gridSpan w:val="3"/>
            <w:tcBorders>
              <w:bottom w:val="single" w:sz="6" w:space="0" w:color="auto"/>
              <w:right w:val="single" w:sz="12" w:space="0" w:color="auto"/>
            </w:tcBorders>
            <w:vAlign w:val="center"/>
          </w:tcPr>
          <w:p w14:paraId="1329B7C3" w14:textId="78794CDF" w:rsidR="000016B5" w:rsidRPr="00D770B8" w:rsidRDefault="000016B5" w:rsidP="0073118D">
            <w:pPr>
              <w:widowControl/>
              <w:rPr>
                <w:lang w:val="nn-NO"/>
              </w:rPr>
            </w:pPr>
            <w:r>
              <w:rPr>
                <w:lang w:val="nn-NO"/>
              </w:rPr>
              <w:fldChar w:fldCharType="begin">
                <w:ffData>
                  <w:name w:val="Tekst10"/>
                  <w:enabled/>
                  <w:calcOnExit w:val="0"/>
                  <w:textInput/>
                </w:ffData>
              </w:fldChar>
            </w:r>
            <w:bookmarkStart w:id="7" w:name="Tekst10"/>
            <w:r>
              <w:rPr>
                <w:lang w:val="nn-NO"/>
              </w:rPr>
              <w:instrText xml:space="preserve"> FORMTEXT </w:instrText>
            </w:r>
            <w:r>
              <w:rPr>
                <w:lang w:val="nn-NO"/>
              </w:rPr>
            </w:r>
            <w:r>
              <w:rPr>
                <w:lang w:val="nn-NO"/>
              </w:rPr>
              <w:fldChar w:fldCharType="separate"/>
            </w:r>
            <w:r>
              <w:rPr>
                <w:noProof/>
                <w:lang w:val="nn-NO"/>
              </w:rPr>
              <w:t> </w:t>
            </w:r>
            <w:r>
              <w:rPr>
                <w:noProof/>
                <w:lang w:val="nn-NO"/>
              </w:rPr>
              <w:t> </w:t>
            </w:r>
            <w:r>
              <w:rPr>
                <w:noProof/>
                <w:lang w:val="nn-NO"/>
              </w:rPr>
              <w:t> </w:t>
            </w:r>
            <w:r>
              <w:rPr>
                <w:noProof/>
                <w:lang w:val="nn-NO"/>
              </w:rPr>
              <w:t> </w:t>
            </w:r>
            <w:r>
              <w:rPr>
                <w:noProof/>
                <w:lang w:val="nn-NO"/>
              </w:rPr>
              <w:t> </w:t>
            </w:r>
            <w:r>
              <w:rPr>
                <w:lang w:val="nn-NO"/>
              </w:rPr>
              <w:fldChar w:fldCharType="end"/>
            </w:r>
            <w:bookmarkEnd w:id="7"/>
          </w:p>
        </w:tc>
      </w:tr>
      <w:tr w:rsidR="0093119B" w:rsidRPr="00596F83" w14:paraId="1130C69A" w14:textId="77777777" w:rsidTr="00FC67F8">
        <w:trPr>
          <w:trHeight w:hRule="exact" w:val="200"/>
        </w:trPr>
        <w:tc>
          <w:tcPr>
            <w:tcW w:w="5103" w:type="dxa"/>
            <w:gridSpan w:val="3"/>
            <w:tcBorders>
              <w:left w:val="single" w:sz="12" w:space="0" w:color="auto"/>
              <w:right w:val="single" w:sz="6" w:space="0" w:color="auto"/>
            </w:tcBorders>
          </w:tcPr>
          <w:p w14:paraId="55967097" w14:textId="77777777" w:rsidR="0093119B" w:rsidRPr="00596F83" w:rsidRDefault="006315E0" w:rsidP="003948A1">
            <w:pPr>
              <w:widowControl/>
              <w:rPr>
                <w:rFonts w:ascii="Calibri" w:hAnsi="Calibri"/>
                <w:sz w:val="15"/>
                <w:lang w:val="nn-NO"/>
              </w:rPr>
            </w:pPr>
            <w:r w:rsidRPr="00596F83">
              <w:rPr>
                <w:rFonts w:ascii="Calibri" w:hAnsi="Calibri"/>
                <w:sz w:val="15"/>
                <w:lang w:val="nn-NO"/>
              </w:rPr>
              <w:t>Oppseiingsfristen til arbeidstaka</w:t>
            </w:r>
            <w:r w:rsidR="0093119B" w:rsidRPr="00596F83">
              <w:rPr>
                <w:rFonts w:ascii="Calibri" w:hAnsi="Calibri"/>
                <w:sz w:val="15"/>
                <w:lang w:val="nn-NO"/>
              </w:rPr>
              <w:t>r</w:t>
            </w:r>
            <w:r w:rsidRPr="00596F83">
              <w:rPr>
                <w:rFonts w:ascii="Calibri" w:hAnsi="Calibri"/>
                <w:sz w:val="15"/>
                <w:lang w:val="nn-NO"/>
              </w:rPr>
              <w:t>en</w:t>
            </w:r>
          </w:p>
        </w:tc>
        <w:tc>
          <w:tcPr>
            <w:tcW w:w="5103" w:type="dxa"/>
            <w:gridSpan w:val="3"/>
            <w:tcBorders>
              <w:top w:val="single" w:sz="6" w:space="0" w:color="auto"/>
              <w:right w:val="single" w:sz="12" w:space="0" w:color="auto"/>
            </w:tcBorders>
          </w:tcPr>
          <w:p w14:paraId="076A399C" w14:textId="77777777" w:rsidR="0093119B" w:rsidRPr="00596F83" w:rsidRDefault="006315E0" w:rsidP="003948A1">
            <w:pPr>
              <w:widowControl/>
              <w:rPr>
                <w:rFonts w:ascii="Calibri" w:hAnsi="Calibri"/>
                <w:sz w:val="15"/>
                <w:lang w:val="nn-NO"/>
              </w:rPr>
            </w:pPr>
            <w:r w:rsidRPr="00596F83">
              <w:rPr>
                <w:rFonts w:ascii="Calibri" w:hAnsi="Calibri"/>
                <w:sz w:val="15"/>
                <w:lang w:val="nn-NO"/>
              </w:rPr>
              <w:t>Oppseiingsfristen til arbeidsgivaren</w:t>
            </w:r>
          </w:p>
        </w:tc>
      </w:tr>
      <w:tr w:rsidR="0093119B" w:rsidRPr="00D770B8" w14:paraId="6B763272" w14:textId="77777777" w:rsidTr="00FC67F8">
        <w:trPr>
          <w:trHeight w:hRule="exact" w:val="280"/>
        </w:trPr>
        <w:tc>
          <w:tcPr>
            <w:tcW w:w="5103" w:type="dxa"/>
            <w:gridSpan w:val="3"/>
            <w:tcBorders>
              <w:left w:val="single" w:sz="12" w:space="0" w:color="auto"/>
              <w:bottom w:val="single" w:sz="6" w:space="0" w:color="auto"/>
              <w:right w:val="single" w:sz="6" w:space="0" w:color="auto"/>
            </w:tcBorders>
            <w:vAlign w:val="center"/>
          </w:tcPr>
          <w:p w14:paraId="173FCCE0" w14:textId="20B0EBDB" w:rsidR="0093119B"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5103" w:type="dxa"/>
            <w:gridSpan w:val="3"/>
            <w:tcBorders>
              <w:bottom w:val="single" w:sz="6" w:space="0" w:color="auto"/>
              <w:right w:val="single" w:sz="12" w:space="0" w:color="auto"/>
            </w:tcBorders>
            <w:vAlign w:val="center"/>
          </w:tcPr>
          <w:p w14:paraId="05A3796E" w14:textId="5BAE4891" w:rsidR="0093119B"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E8591F" w:rsidRPr="00F5232E" w14:paraId="5B7D3270" w14:textId="77777777" w:rsidTr="00DE7DF8">
        <w:trPr>
          <w:trHeight w:hRule="exact" w:val="200"/>
        </w:trPr>
        <w:tc>
          <w:tcPr>
            <w:tcW w:w="10206" w:type="dxa"/>
            <w:gridSpan w:val="6"/>
            <w:tcBorders>
              <w:left w:val="single" w:sz="12" w:space="0" w:color="auto"/>
              <w:right w:val="single" w:sz="12" w:space="0" w:color="auto"/>
            </w:tcBorders>
          </w:tcPr>
          <w:p w14:paraId="307A362D" w14:textId="77777777" w:rsidR="00E8591F" w:rsidRPr="00596F83" w:rsidRDefault="00E8591F" w:rsidP="00DE7DF8">
            <w:pPr>
              <w:rPr>
                <w:rFonts w:ascii="Calibri" w:hAnsi="Calibri"/>
                <w:sz w:val="15"/>
                <w:lang w:val="nn-NO"/>
              </w:rPr>
            </w:pPr>
            <w:r w:rsidRPr="00596F83">
              <w:rPr>
                <w:rFonts w:ascii="Calibri" w:hAnsi="Calibri"/>
                <w:sz w:val="15"/>
                <w:lang w:val="nn-NO"/>
              </w:rPr>
              <w:t>Ferietid skal vere etter reglane i ferieloven</w:t>
            </w:r>
          </w:p>
        </w:tc>
      </w:tr>
      <w:tr w:rsidR="00E8591F" w:rsidRPr="00D770B8" w14:paraId="7034DA07" w14:textId="77777777" w:rsidTr="00E8591F">
        <w:trPr>
          <w:trHeight w:hRule="exact" w:val="280"/>
        </w:trPr>
        <w:tc>
          <w:tcPr>
            <w:tcW w:w="10206" w:type="dxa"/>
            <w:gridSpan w:val="6"/>
            <w:tcBorders>
              <w:left w:val="single" w:sz="12" w:space="0" w:color="auto"/>
              <w:bottom w:val="single" w:sz="6" w:space="0" w:color="auto"/>
              <w:right w:val="single" w:sz="12" w:space="0" w:color="auto"/>
            </w:tcBorders>
            <w:vAlign w:val="center"/>
          </w:tcPr>
          <w:p w14:paraId="6D04E793" w14:textId="79F9EADA" w:rsidR="00E8591F" w:rsidRPr="00D770B8" w:rsidRDefault="00E8591F" w:rsidP="00DE7DF8">
            <w:pPr>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E24A0C" w:rsidRPr="00596F83" w14:paraId="1507058F" w14:textId="77777777" w:rsidTr="006F6DDD">
        <w:trPr>
          <w:trHeight w:hRule="exact" w:val="240"/>
        </w:trPr>
        <w:tc>
          <w:tcPr>
            <w:tcW w:w="10206" w:type="dxa"/>
            <w:gridSpan w:val="6"/>
            <w:tcBorders>
              <w:top w:val="single" w:sz="12" w:space="0" w:color="auto"/>
              <w:left w:val="single" w:sz="12" w:space="0" w:color="auto"/>
              <w:right w:val="single" w:sz="12" w:space="0" w:color="auto"/>
            </w:tcBorders>
            <w:vAlign w:val="center"/>
          </w:tcPr>
          <w:p w14:paraId="1659FB36" w14:textId="6D16CD17" w:rsidR="00E24A0C" w:rsidRPr="00596F83" w:rsidRDefault="00E24A0C" w:rsidP="006F6DDD">
            <w:pPr>
              <w:widowControl/>
              <w:rPr>
                <w:rFonts w:ascii="Calibri" w:hAnsi="Calibri"/>
                <w:i/>
                <w:sz w:val="16"/>
                <w:lang w:val="nn-NO"/>
              </w:rPr>
            </w:pPr>
            <w:r w:rsidRPr="00E8591F">
              <w:rPr>
                <w:rFonts w:ascii="Calibri" w:hAnsi="Calibri"/>
                <w:sz w:val="15"/>
                <w:lang w:val="nn-NO"/>
              </w:rPr>
              <w:t>Arbeidsgivar kan påleggje arbeidstakar å jobbe meirtid og overtid etter arbeidsmiljølovas føresegn (arbeidsmiljølova § 10-6)</w:t>
            </w:r>
          </w:p>
        </w:tc>
      </w:tr>
      <w:tr w:rsidR="00342E7A" w:rsidRPr="00596F83" w14:paraId="511490FF" w14:textId="77777777" w:rsidTr="00FC67F8">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27CBD0C3" w14:textId="77777777" w:rsidR="00342E7A" w:rsidRPr="00596F83" w:rsidRDefault="00C06049" w:rsidP="00A920E5">
            <w:pPr>
              <w:widowControl/>
              <w:rPr>
                <w:rFonts w:ascii="Calibri" w:hAnsi="Calibri"/>
                <w:b/>
                <w:sz w:val="16"/>
                <w:lang w:val="nn-NO"/>
              </w:rPr>
            </w:pPr>
            <w:r w:rsidRPr="00596F83">
              <w:rPr>
                <w:rFonts w:ascii="Calibri" w:hAnsi="Calibri"/>
                <w:b/>
                <w:sz w:val="16"/>
                <w:lang w:val="nn-NO"/>
              </w:rPr>
              <w:t xml:space="preserve">7. Eventuell prøvetid  </w:t>
            </w:r>
          </w:p>
        </w:tc>
      </w:tr>
      <w:tr w:rsidR="00342E7A" w:rsidRPr="00596F83" w14:paraId="3DBC6925" w14:textId="77777777" w:rsidTr="00FC67F8">
        <w:trPr>
          <w:trHeight w:hRule="exact" w:val="200"/>
        </w:trPr>
        <w:tc>
          <w:tcPr>
            <w:tcW w:w="5103" w:type="dxa"/>
            <w:gridSpan w:val="3"/>
            <w:tcBorders>
              <w:top w:val="single" w:sz="6" w:space="0" w:color="auto"/>
              <w:left w:val="single" w:sz="12" w:space="0" w:color="auto"/>
              <w:right w:val="single" w:sz="6" w:space="0" w:color="auto"/>
            </w:tcBorders>
          </w:tcPr>
          <w:p w14:paraId="1D0B5D68" w14:textId="77777777" w:rsidR="00342E7A" w:rsidRPr="00596F83" w:rsidRDefault="00D07A70">
            <w:pPr>
              <w:widowControl/>
              <w:rPr>
                <w:rFonts w:ascii="Calibri" w:hAnsi="Calibri"/>
                <w:sz w:val="15"/>
                <w:lang w:val="nn-NO"/>
              </w:rPr>
            </w:pPr>
            <w:r w:rsidRPr="00596F83">
              <w:rPr>
                <w:rFonts w:ascii="Calibri" w:hAnsi="Calibri"/>
                <w:sz w:val="15"/>
                <w:lang w:val="nn-NO"/>
              </w:rPr>
              <w:t>Lengda på prøvetida:</w:t>
            </w:r>
          </w:p>
        </w:tc>
        <w:tc>
          <w:tcPr>
            <w:tcW w:w="5103" w:type="dxa"/>
            <w:gridSpan w:val="3"/>
            <w:tcBorders>
              <w:top w:val="single" w:sz="6" w:space="0" w:color="auto"/>
              <w:right w:val="single" w:sz="12" w:space="0" w:color="auto"/>
            </w:tcBorders>
          </w:tcPr>
          <w:p w14:paraId="580B1F4B" w14:textId="77777777" w:rsidR="00342E7A" w:rsidRPr="00596F83" w:rsidRDefault="00D07A70">
            <w:pPr>
              <w:widowControl/>
              <w:rPr>
                <w:rFonts w:ascii="Calibri" w:hAnsi="Calibri"/>
                <w:sz w:val="15"/>
                <w:lang w:val="nn-NO"/>
              </w:rPr>
            </w:pPr>
            <w:r w:rsidRPr="00596F83">
              <w:rPr>
                <w:rFonts w:ascii="Calibri" w:hAnsi="Calibri"/>
                <w:sz w:val="15"/>
                <w:lang w:val="nn-NO"/>
              </w:rPr>
              <w:t>Oppseiingsfrist i prøvetida</w:t>
            </w:r>
          </w:p>
        </w:tc>
      </w:tr>
      <w:tr w:rsidR="00342E7A" w:rsidRPr="00D770B8" w14:paraId="104926CA" w14:textId="77777777" w:rsidTr="00FC67F8">
        <w:trPr>
          <w:trHeight w:hRule="exact" w:val="280"/>
        </w:trPr>
        <w:tc>
          <w:tcPr>
            <w:tcW w:w="5103" w:type="dxa"/>
            <w:gridSpan w:val="3"/>
            <w:tcBorders>
              <w:left w:val="single" w:sz="12" w:space="0" w:color="auto"/>
              <w:right w:val="single" w:sz="6" w:space="0" w:color="auto"/>
            </w:tcBorders>
            <w:vAlign w:val="center"/>
          </w:tcPr>
          <w:p w14:paraId="001A95AC" w14:textId="585D84D7"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5103" w:type="dxa"/>
            <w:gridSpan w:val="3"/>
            <w:tcBorders>
              <w:right w:val="single" w:sz="12" w:space="0" w:color="auto"/>
            </w:tcBorders>
            <w:vAlign w:val="center"/>
          </w:tcPr>
          <w:p w14:paraId="16ECAA2C" w14:textId="14A33352" w:rsidR="00342E7A" w:rsidRPr="00D770B8" w:rsidRDefault="005748F8"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02493AC6" w14:textId="77777777" w:rsidTr="00FC67F8">
        <w:trPr>
          <w:trHeight w:hRule="exact" w:val="200"/>
        </w:trPr>
        <w:tc>
          <w:tcPr>
            <w:tcW w:w="10206" w:type="dxa"/>
            <w:gridSpan w:val="6"/>
            <w:tcBorders>
              <w:top w:val="single" w:sz="6" w:space="0" w:color="auto"/>
              <w:left w:val="single" w:sz="12" w:space="0" w:color="auto"/>
              <w:right w:val="single" w:sz="12" w:space="0" w:color="auto"/>
            </w:tcBorders>
          </w:tcPr>
          <w:p w14:paraId="6161DC31" w14:textId="77777777" w:rsidR="00342E7A" w:rsidRPr="00596F83" w:rsidRDefault="00C06049" w:rsidP="00E4140B">
            <w:pPr>
              <w:widowControl/>
              <w:rPr>
                <w:rFonts w:ascii="Calibri" w:hAnsi="Calibri"/>
                <w:sz w:val="15"/>
                <w:lang w:val="nn-NO"/>
              </w:rPr>
            </w:pPr>
            <w:r w:rsidRPr="00596F83">
              <w:rPr>
                <w:rFonts w:ascii="Calibri" w:hAnsi="Calibri"/>
                <w:sz w:val="15"/>
                <w:lang w:val="nn-NO"/>
              </w:rPr>
              <w:t>Ev</w:t>
            </w:r>
            <w:r w:rsidR="00E4140B" w:rsidRPr="00596F83">
              <w:rPr>
                <w:rFonts w:ascii="Calibri" w:hAnsi="Calibri"/>
                <w:sz w:val="15"/>
                <w:lang w:val="nn-NO"/>
              </w:rPr>
              <w:t>entuell</w:t>
            </w:r>
            <w:r w:rsidRPr="00596F83">
              <w:rPr>
                <w:rFonts w:ascii="Calibri" w:hAnsi="Calibri"/>
                <w:sz w:val="15"/>
                <w:lang w:val="nn-NO"/>
              </w:rPr>
              <w:t xml:space="preserve"> </w:t>
            </w:r>
            <w:r w:rsidR="00D07A70" w:rsidRPr="00596F83">
              <w:rPr>
                <w:rFonts w:ascii="Calibri" w:hAnsi="Calibri"/>
                <w:sz w:val="15"/>
                <w:lang w:val="nn-NO"/>
              </w:rPr>
              <w:t xml:space="preserve">forlenging </w:t>
            </w:r>
            <w:r w:rsidRPr="00596F83">
              <w:rPr>
                <w:rFonts w:ascii="Calibri" w:hAnsi="Calibri"/>
                <w:sz w:val="15"/>
                <w:lang w:val="nn-NO"/>
              </w:rPr>
              <w:t>av prøvetid</w:t>
            </w:r>
            <w:r w:rsidR="00D07A70" w:rsidRPr="00596F83">
              <w:rPr>
                <w:rFonts w:ascii="Calibri" w:hAnsi="Calibri"/>
                <w:sz w:val="15"/>
                <w:lang w:val="nn-NO"/>
              </w:rPr>
              <w:t>a</w:t>
            </w:r>
          </w:p>
        </w:tc>
      </w:tr>
      <w:tr w:rsidR="00342E7A" w:rsidRPr="00D770B8" w14:paraId="62E8EB9A" w14:textId="77777777" w:rsidTr="00FC67F8">
        <w:trPr>
          <w:trHeight w:hRule="exact" w:val="280"/>
        </w:trPr>
        <w:tc>
          <w:tcPr>
            <w:tcW w:w="10206" w:type="dxa"/>
            <w:gridSpan w:val="6"/>
            <w:tcBorders>
              <w:left w:val="single" w:sz="12" w:space="0" w:color="auto"/>
              <w:right w:val="single" w:sz="12" w:space="0" w:color="auto"/>
            </w:tcBorders>
            <w:vAlign w:val="center"/>
          </w:tcPr>
          <w:p w14:paraId="4E6063FE" w14:textId="66691789"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447716A2" w14:textId="77777777" w:rsidTr="00FC67F8">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1CA36C1B" w14:textId="77777777" w:rsidR="00342E7A" w:rsidRPr="00596F83" w:rsidRDefault="00C06049" w:rsidP="00A920E5">
            <w:pPr>
              <w:widowControl/>
              <w:rPr>
                <w:rFonts w:ascii="Calibri" w:hAnsi="Calibri"/>
                <w:b/>
                <w:sz w:val="16"/>
                <w:lang w:val="nn-NO"/>
              </w:rPr>
            </w:pPr>
            <w:r w:rsidRPr="00596F83">
              <w:rPr>
                <w:rFonts w:ascii="Calibri" w:hAnsi="Calibri"/>
                <w:b/>
                <w:sz w:val="16"/>
                <w:lang w:val="nn-NO"/>
              </w:rPr>
              <w:t xml:space="preserve">8. Lønn </w:t>
            </w:r>
          </w:p>
        </w:tc>
      </w:tr>
      <w:tr w:rsidR="00342E7A" w:rsidRPr="00596F83" w14:paraId="3D84E5FB" w14:textId="77777777" w:rsidTr="00FC67F8">
        <w:trPr>
          <w:trHeight w:hRule="exact" w:val="200"/>
        </w:trPr>
        <w:tc>
          <w:tcPr>
            <w:tcW w:w="3402" w:type="dxa"/>
            <w:gridSpan w:val="2"/>
            <w:tcBorders>
              <w:top w:val="single" w:sz="6" w:space="0" w:color="auto"/>
              <w:left w:val="single" w:sz="12" w:space="0" w:color="auto"/>
              <w:right w:val="single" w:sz="6" w:space="0" w:color="auto"/>
            </w:tcBorders>
          </w:tcPr>
          <w:p w14:paraId="27AC21FD" w14:textId="77777777" w:rsidR="00342E7A" w:rsidRPr="00596F83" w:rsidRDefault="009E4E97">
            <w:pPr>
              <w:widowControl/>
              <w:rPr>
                <w:rFonts w:ascii="Calibri" w:hAnsi="Calibri"/>
                <w:sz w:val="15"/>
                <w:lang w:val="nn-NO"/>
              </w:rPr>
            </w:pPr>
            <w:r w:rsidRPr="00596F83">
              <w:rPr>
                <w:rFonts w:ascii="Calibri" w:hAnsi="Calibri"/>
                <w:sz w:val="15"/>
                <w:lang w:val="nn-NO"/>
              </w:rPr>
              <w:t>Lønn pr. time/måna</w:t>
            </w:r>
            <w:r w:rsidR="00C06049" w:rsidRPr="00596F83">
              <w:rPr>
                <w:rFonts w:ascii="Calibri" w:hAnsi="Calibri"/>
                <w:sz w:val="15"/>
                <w:lang w:val="nn-NO"/>
              </w:rPr>
              <w:t xml:space="preserve">d </w:t>
            </w:r>
          </w:p>
        </w:tc>
        <w:tc>
          <w:tcPr>
            <w:tcW w:w="3402" w:type="dxa"/>
            <w:gridSpan w:val="2"/>
            <w:tcBorders>
              <w:top w:val="single" w:sz="6" w:space="0" w:color="auto"/>
            </w:tcBorders>
          </w:tcPr>
          <w:p w14:paraId="11A0B849" w14:textId="77777777" w:rsidR="00342E7A" w:rsidRPr="00F5232E" w:rsidRDefault="00C06049" w:rsidP="00E4140B">
            <w:pPr>
              <w:widowControl/>
              <w:rPr>
                <w:rFonts w:ascii="Calibri" w:hAnsi="Calibri"/>
                <w:sz w:val="15"/>
              </w:rPr>
            </w:pPr>
            <w:r w:rsidRPr="00F5232E">
              <w:rPr>
                <w:rFonts w:ascii="Calibri" w:hAnsi="Calibri"/>
                <w:sz w:val="15"/>
              </w:rPr>
              <w:t>Utbetalingsmåte</w:t>
            </w:r>
            <w:r w:rsidR="00E93E63" w:rsidRPr="00F5232E">
              <w:rPr>
                <w:rFonts w:ascii="Calibri" w:hAnsi="Calibri"/>
                <w:sz w:val="15"/>
              </w:rPr>
              <w:t xml:space="preserve"> (</w:t>
            </w:r>
            <w:r w:rsidR="00E8591F" w:rsidRPr="00F5232E">
              <w:rPr>
                <w:rFonts w:ascii="Calibri" w:hAnsi="Calibri"/>
                <w:sz w:val="15"/>
              </w:rPr>
              <w:t xml:space="preserve">gi </w:t>
            </w:r>
            <w:r w:rsidR="00E93E63" w:rsidRPr="00F5232E">
              <w:rPr>
                <w:rFonts w:ascii="Calibri" w:hAnsi="Calibri"/>
                <w:sz w:val="15"/>
              </w:rPr>
              <w:t>ev</w:t>
            </w:r>
            <w:r w:rsidR="00E4140B" w:rsidRPr="00F5232E">
              <w:rPr>
                <w:rFonts w:ascii="Calibri" w:hAnsi="Calibri"/>
                <w:sz w:val="15"/>
              </w:rPr>
              <w:t>entuelt</w:t>
            </w:r>
            <w:r w:rsidR="00E93E63" w:rsidRPr="00F5232E">
              <w:rPr>
                <w:rFonts w:ascii="Calibri" w:hAnsi="Calibri"/>
                <w:sz w:val="15"/>
              </w:rPr>
              <w:t xml:space="preserve"> opp kontonummer)</w:t>
            </w:r>
          </w:p>
        </w:tc>
        <w:tc>
          <w:tcPr>
            <w:tcW w:w="3402" w:type="dxa"/>
            <w:gridSpan w:val="2"/>
            <w:tcBorders>
              <w:top w:val="single" w:sz="6" w:space="0" w:color="auto"/>
              <w:left w:val="single" w:sz="6" w:space="0" w:color="auto"/>
              <w:right w:val="single" w:sz="12" w:space="0" w:color="auto"/>
            </w:tcBorders>
          </w:tcPr>
          <w:p w14:paraId="5DCA8609" w14:textId="77777777" w:rsidR="00342E7A" w:rsidRPr="00596F83" w:rsidRDefault="00C06049">
            <w:pPr>
              <w:widowControl/>
              <w:rPr>
                <w:rFonts w:ascii="Calibri" w:hAnsi="Calibri"/>
                <w:sz w:val="15"/>
                <w:lang w:val="nn-NO"/>
              </w:rPr>
            </w:pPr>
            <w:r w:rsidRPr="00596F83">
              <w:rPr>
                <w:rFonts w:ascii="Calibri" w:hAnsi="Calibri"/>
                <w:sz w:val="15"/>
                <w:lang w:val="nn-NO"/>
              </w:rPr>
              <w:t>Utbetalingstidspunkt</w:t>
            </w:r>
          </w:p>
        </w:tc>
      </w:tr>
      <w:tr w:rsidR="00342E7A" w:rsidRPr="00D770B8" w14:paraId="50B9098B" w14:textId="77777777" w:rsidTr="00FC67F8">
        <w:trPr>
          <w:trHeight w:hRule="exact" w:val="280"/>
        </w:trPr>
        <w:tc>
          <w:tcPr>
            <w:tcW w:w="3402" w:type="dxa"/>
            <w:gridSpan w:val="2"/>
            <w:tcBorders>
              <w:left w:val="single" w:sz="12" w:space="0" w:color="auto"/>
              <w:bottom w:val="single" w:sz="6" w:space="0" w:color="auto"/>
              <w:right w:val="single" w:sz="6" w:space="0" w:color="auto"/>
            </w:tcBorders>
            <w:vAlign w:val="center"/>
          </w:tcPr>
          <w:p w14:paraId="2E779870" w14:textId="17A61F1B" w:rsidR="00342E7A" w:rsidRPr="00D770B8" w:rsidRDefault="00D0186D" w:rsidP="008C728C">
            <w:pPr>
              <w:pStyle w:val="Topptekst"/>
              <w:widowControl/>
              <w:tabs>
                <w:tab w:val="clear" w:pos="4536"/>
                <w:tab w:val="clear" w:pos="9072"/>
              </w:tabs>
              <w:rPr>
                <w:lang w:val="nn-NO"/>
              </w:rPr>
            </w:pPr>
            <w:r w:rsidRPr="00D770B8">
              <w:rPr>
                <w:lang w:val="nn-NO"/>
              </w:rPr>
              <w:fldChar w:fldCharType="begin">
                <w:ffData>
                  <w:name w:val="Tekst4"/>
                  <w:enabled/>
                  <w:calcOnExit w:val="0"/>
                  <w:textInput/>
                </w:ffData>
              </w:fldChar>
            </w:r>
            <w:bookmarkStart w:id="8" w:name="Tekst4"/>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bookmarkEnd w:id="8"/>
          </w:p>
        </w:tc>
        <w:tc>
          <w:tcPr>
            <w:tcW w:w="3402" w:type="dxa"/>
            <w:gridSpan w:val="2"/>
            <w:tcBorders>
              <w:bottom w:val="single" w:sz="6" w:space="0" w:color="auto"/>
            </w:tcBorders>
            <w:vAlign w:val="center"/>
          </w:tcPr>
          <w:p w14:paraId="3D1FDAC0" w14:textId="1E3D199A"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3402" w:type="dxa"/>
            <w:gridSpan w:val="2"/>
            <w:tcBorders>
              <w:left w:val="single" w:sz="6" w:space="0" w:color="auto"/>
              <w:bottom w:val="single" w:sz="6" w:space="0" w:color="auto"/>
              <w:right w:val="single" w:sz="12" w:space="0" w:color="auto"/>
            </w:tcBorders>
            <w:vAlign w:val="center"/>
          </w:tcPr>
          <w:p w14:paraId="0A17DE55" w14:textId="4ADCA153"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12DE4FE5" w14:textId="77777777" w:rsidTr="00FC67F8">
        <w:trPr>
          <w:trHeight w:hRule="exact" w:val="200"/>
        </w:trPr>
        <w:tc>
          <w:tcPr>
            <w:tcW w:w="3402" w:type="dxa"/>
            <w:gridSpan w:val="2"/>
            <w:tcBorders>
              <w:top w:val="single" w:sz="6" w:space="0" w:color="auto"/>
              <w:left w:val="single" w:sz="12" w:space="0" w:color="auto"/>
              <w:right w:val="single" w:sz="6" w:space="0" w:color="auto"/>
            </w:tcBorders>
          </w:tcPr>
          <w:p w14:paraId="65AFE8D8" w14:textId="77777777" w:rsidR="00342E7A" w:rsidRPr="00596F83" w:rsidRDefault="00E93E63">
            <w:pPr>
              <w:widowControl/>
              <w:rPr>
                <w:rFonts w:ascii="Calibri" w:hAnsi="Calibri"/>
                <w:sz w:val="15"/>
                <w:lang w:val="nn-NO"/>
              </w:rPr>
            </w:pPr>
            <w:r w:rsidRPr="00596F83">
              <w:rPr>
                <w:rFonts w:ascii="Calibri" w:hAnsi="Calibri"/>
                <w:sz w:val="15"/>
                <w:lang w:val="nn-NO"/>
              </w:rPr>
              <w:t>Overtidstillegg</w:t>
            </w:r>
          </w:p>
        </w:tc>
        <w:tc>
          <w:tcPr>
            <w:tcW w:w="3402" w:type="dxa"/>
            <w:gridSpan w:val="2"/>
            <w:tcBorders>
              <w:top w:val="single" w:sz="6" w:space="0" w:color="auto"/>
            </w:tcBorders>
          </w:tcPr>
          <w:p w14:paraId="28848E05" w14:textId="77777777" w:rsidR="00342E7A" w:rsidRPr="00596F83" w:rsidRDefault="00C06049">
            <w:pPr>
              <w:widowControl/>
              <w:rPr>
                <w:rFonts w:ascii="Calibri" w:hAnsi="Calibri"/>
                <w:sz w:val="15"/>
                <w:lang w:val="nn-NO"/>
              </w:rPr>
            </w:pPr>
            <w:r w:rsidRPr="00596F83">
              <w:rPr>
                <w:rFonts w:ascii="Calibri" w:hAnsi="Calibri"/>
                <w:sz w:val="15"/>
                <w:lang w:val="nn-NO"/>
              </w:rPr>
              <w:t>Helge-/nattillegg</w:t>
            </w:r>
          </w:p>
        </w:tc>
        <w:tc>
          <w:tcPr>
            <w:tcW w:w="3402" w:type="dxa"/>
            <w:gridSpan w:val="2"/>
            <w:tcBorders>
              <w:top w:val="single" w:sz="6" w:space="0" w:color="auto"/>
              <w:left w:val="single" w:sz="6" w:space="0" w:color="auto"/>
              <w:right w:val="single" w:sz="12" w:space="0" w:color="auto"/>
            </w:tcBorders>
          </w:tcPr>
          <w:p w14:paraId="004930B5" w14:textId="77777777" w:rsidR="00342E7A" w:rsidRPr="00596F83" w:rsidRDefault="00C06049">
            <w:pPr>
              <w:widowControl/>
              <w:rPr>
                <w:rFonts w:ascii="Calibri" w:hAnsi="Calibri"/>
                <w:sz w:val="15"/>
                <w:lang w:val="nn-NO"/>
              </w:rPr>
            </w:pPr>
            <w:r w:rsidRPr="00596F83">
              <w:rPr>
                <w:rFonts w:ascii="Calibri" w:hAnsi="Calibri"/>
                <w:sz w:val="15"/>
                <w:lang w:val="nn-NO"/>
              </w:rPr>
              <w:t>Andre tillegg</w:t>
            </w:r>
          </w:p>
        </w:tc>
      </w:tr>
      <w:tr w:rsidR="00342E7A" w:rsidRPr="00D770B8" w14:paraId="7B258499" w14:textId="77777777" w:rsidTr="00FC67F8">
        <w:trPr>
          <w:trHeight w:hRule="exact" w:val="280"/>
        </w:trPr>
        <w:tc>
          <w:tcPr>
            <w:tcW w:w="3402" w:type="dxa"/>
            <w:gridSpan w:val="2"/>
            <w:tcBorders>
              <w:left w:val="single" w:sz="12" w:space="0" w:color="auto"/>
              <w:bottom w:val="single" w:sz="6" w:space="0" w:color="auto"/>
              <w:right w:val="single" w:sz="6" w:space="0" w:color="auto"/>
            </w:tcBorders>
            <w:vAlign w:val="center"/>
          </w:tcPr>
          <w:p w14:paraId="75ABCA3F" w14:textId="7C167E0A" w:rsidR="00342E7A" w:rsidRPr="00D770B8" w:rsidRDefault="00D0186D" w:rsidP="008C728C">
            <w:pPr>
              <w:pStyle w:val="Topptekst"/>
              <w:widowControl/>
              <w:tabs>
                <w:tab w:val="clear" w:pos="4536"/>
                <w:tab w:val="clear" w:pos="9072"/>
              </w:tabs>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3402" w:type="dxa"/>
            <w:gridSpan w:val="2"/>
            <w:tcBorders>
              <w:bottom w:val="single" w:sz="6" w:space="0" w:color="auto"/>
            </w:tcBorders>
            <w:vAlign w:val="center"/>
          </w:tcPr>
          <w:p w14:paraId="5A7ADB16" w14:textId="1F3C6876"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3402" w:type="dxa"/>
            <w:gridSpan w:val="2"/>
            <w:tcBorders>
              <w:left w:val="single" w:sz="6" w:space="0" w:color="auto"/>
              <w:bottom w:val="single" w:sz="6" w:space="0" w:color="auto"/>
              <w:right w:val="single" w:sz="12" w:space="0" w:color="auto"/>
            </w:tcBorders>
            <w:vAlign w:val="center"/>
          </w:tcPr>
          <w:p w14:paraId="3633C551" w14:textId="3291395A"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279A1872" w14:textId="77777777" w:rsidTr="00FC67F8">
        <w:trPr>
          <w:trHeight w:hRule="exact" w:val="200"/>
        </w:trPr>
        <w:tc>
          <w:tcPr>
            <w:tcW w:w="10206" w:type="dxa"/>
            <w:gridSpan w:val="6"/>
            <w:tcBorders>
              <w:top w:val="single" w:sz="6" w:space="0" w:color="auto"/>
              <w:left w:val="single" w:sz="12" w:space="0" w:color="auto"/>
              <w:right w:val="single" w:sz="12" w:space="0" w:color="auto"/>
            </w:tcBorders>
          </w:tcPr>
          <w:p w14:paraId="695CC90E" w14:textId="77777777" w:rsidR="00342E7A" w:rsidRPr="00596F83" w:rsidRDefault="00C06049">
            <w:pPr>
              <w:widowControl/>
              <w:rPr>
                <w:rFonts w:ascii="Calibri" w:hAnsi="Calibri"/>
                <w:sz w:val="15"/>
                <w:lang w:val="nn-NO"/>
              </w:rPr>
            </w:pPr>
            <w:r w:rsidRPr="00596F83">
              <w:rPr>
                <w:rFonts w:ascii="Calibri" w:hAnsi="Calibri"/>
                <w:sz w:val="15"/>
                <w:lang w:val="nn-NO"/>
              </w:rPr>
              <w:t>Godtgj</w:t>
            </w:r>
            <w:r w:rsidR="009E4E97" w:rsidRPr="00596F83">
              <w:rPr>
                <w:rFonts w:ascii="Calibri" w:hAnsi="Calibri"/>
                <w:sz w:val="15"/>
                <w:lang w:val="nn-NO"/>
              </w:rPr>
              <w:t>e</w:t>
            </w:r>
            <w:r w:rsidRPr="00596F83">
              <w:rPr>
                <w:rFonts w:ascii="Calibri" w:hAnsi="Calibri"/>
                <w:sz w:val="15"/>
                <w:lang w:val="nn-NO"/>
              </w:rPr>
              <w:t>r</w:t>
            </w:r>
            <w:r w:rsidR="009E4E97" w:rsidRPr="00596F83">
              <w:rPr>
                <w:rFonts w:ascii="Calibri" w:hAnsi="Calibri"/>
                <w:sz w:val="15"/>
                <w:lang w:val="nn-NO"/>
              </w:rPr>
              <w:t>s</w:t>
            </w:r>
            <w:r w:rsidR="00F37CFE" w:rsidRPr="00596F83">
              <w:rPr>
                <w:rFonts w:ascii="Calibri" w:hAnsi="Calibri"/>
                <w:sz w:val="15"/>
                <w:lang w:val="nn-NO"/>
              </w:rPr>
              <w:t>l</w:t>
            </w:r>
            <w:r w:rsidR="009E4E97" w:rsidRPr="00596F83">
              <w:rPr>
                <w:rFonts w:ascii="Calibri" w:hAnsi="Calibri"/>
                <w:sz w:val="15"/>
                <w:lang w:val="nn-NO"/>
              </w:rPr>
              <w:t>e/diett</w:t>
            </w:r>
          </w:p>
        </w:tc>
      </w:tr>
      <w:tr w:rsidR="00342E7A" w:rsidRPr="00D770B8" w14:paraId="27F4B381" w14:textId="77777777" w:rsidTr="00FC67F8">
        <w:trPr>
          <w:trHeight w:hRule="exact" w:val="280"/>
        </w:trPr>
        <w:tc>
          <w:tcPr>
            <w:tcW w:w="10206" w:type="dxa"/>
            <w:gridSpan w:val="6"/>
            <w:tcBorders>
              <w:left w:val="single" w:sz="12" w:space="0" w:color="auto"/>
              <w:right w:val="single" w:sz="12" w:space="0" w:color="auto"/>
            </w:tcBorders>
            <w:vAlign w:val="center"/>
          </w:tcPr>
          <w:p w14:paraId="5DA898A4" w14:textId="4DC8217E"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50953054" w14:textId="77777777" w:rsidTr="00FC67F8">
        <w:trPr>
          <w:trHeight w:hRule="exact" w:val="200"/>
        </w:trPr>
        <w:tc>
          <w:tcPr>
            <w:tcW w:w="10206" w:type="dxa"/>
            <w:gridSpan w:val="6"/>
            <w:tcBorders>
              <w:top w:val="single" w:sz="6" w:space="0" w:color="auto"/>
              <w:left w:val="single" w:sz="12" w:space="0" w:color="auto"/>
              <w:right w:val="single" w:sz="12" w:space="0" w:color="auto"/>
            </w:tcBorders>
          </w:tcPr>
          <w:p w14:paraId="7197333A" w14:textId="77777777" w:rsidR="00342E7A" w:rsidRPr="00596F83" w:rsidRDefault="009E4E97">
            <w:pPr>
              <w:widowControl/>
              <w:rPr>
                <w:rFonts w:ascii="Calibri" w:hAnsi="Calibri"/>
                <w:sz w:val="15"/>
                <w:lang w:val="nn-NO"/>
              </w:rPr>
            </w:pPr>
            <w:r w:rsidRPr="00596F83">
              <w:rPr>
                <w:rFonts w:ascii="Calibri" w:hAnsi="Calibri"/>
                <w:sz w:val="15"/>
                <w:lang w:val="nn-NO"/>
              </w:rPr>
              <w:t>Feriepenga</w:t>
            </w:r>
            <w:r w:rsidR="00E93E63" w:rsidRPr="00596F83">
              <w:rPr>
                <w:rFonts w:ascii="Calibri" w:hAnsi="Calibri"/>
                <w:sz w:val="15"/>
                <w:lang w:val="nn-NO"/>
              </w:rPr>
              <w:t>r</w:t>
            </w:r>
          </w:p>
        </w:tc>
      </w:tr>
      <w:tr w:rsidR="00342E7A" w:rsidRPr="00D770B8" w14:paraId="769E714B" w14:textId="77777777" w:rsidTr="00FC67F8">
        <w:trPr>
          <w:trHeight w:hRule="exact" w:val="280"/>
        </w:trPr>
        <w:tc>
          <w:tcPr>
            <w:tcW w:w="10206" w:type="dxa"/>
            <w:gridSpan w:val="6"/>
            <w:tcBorders>
              <w:left w:val="single" w:sz="12" w:space="0" w:color="auto"/>
              <w:right w:val="single" w:sz="12" w:space="0" w:color="auto"/>
            </w:tcBorders>
            <w:vAlign w:val="center"/>
          </w:tcPr>
          <w:p w14:paraId="066BF4E4" w14:textId="1FD78F16" w:rsidR="00342E7A" w:rsidRPr="00D770B8" w:rsidRDefault="00D0186D"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r>
      <w:tr w:rsidR="00342E7A" w:rsidRPr="00596F83" w14:paraId="743E8D02" w14:textId="77777777" w:rsidTr="00FC67F8">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14:paraId="376D395E" w14:textId="77777777" w:rsidR="00342E7A" w:rsidRPr="00596F83" w:rsidRDefault="009E4E97" w:rsidP="00A920E5">
            <w:pPr>
              <w:widowControl/>
              <w:rPr>
                <w:rFonts w:ascii="Calibri" w:hAnsi="Calibri"/>
                <w:b/>
                <w:sz w:val="16"/>
                <w:lang w:val="nn-NO"/>
              </w:rPr>
            </w:pPr>
            <w:r w:rsidRPr="00596F83">
              <w:rPr>
                <w:rFonts w:ascii="Calibri" w:hAnsi="Calibri"/>
                <w:b/>
                <w:sz w:val="16"/>
                <w:lang w:val="nn-NO"/>
              </w:rPr>
              <w:t>9. Andre opplysningar</w:t>
            </w:r>
          </w:p>
        </w:tc>
      </w:tr>
      <w:tr w:rsidR="00342E7A" w:rsidRPr="00D770B8" w14:paraId="0C9183A9" w14:textId="77777777" w:rsidTr="00FC67F8">
        <w:trPr>
          <w:trHeight w:hRule="exact" w:val="510"/>
        </w:trPr>
        <w:tc>
          <w:tcPr>
            <w:tcW w:w="10206" w:type="dxa"/>
            <w:gridSpan w:val="6"/>
            <w:tcBorders>
              <w:top w:val="single" w:sz="6" w:space="0" w:color="auto"/>
              <w:left w:val="single" w:sz="12" w:space="0" w:color="auto"/>
              <w:right w:val="single" w:sz="12" w:space="0" w:color="auto"/>
            </w:tcBorders>
          </w:tcPr>
          <w:p w14:paraId="1EB478F8" w14:textId="25F0F363" w:rsidR="00342E7A" w:rsidRPr="00D770B8" w:rsidRDefault="00D0186D">
            <w:pPr>
              <w:widowControl/>
              <w:rPr>
                <w:lang w:val="nn-NO"/>
              </w:rPr>
            </w:pPr>
            <w:r w:rsidRPr="00D770B8">
              <w:rPr>
                <w:lang w:val="nn-NO"/>
              </w:rPr>
              <w:fldChar w:fldCharType="begin">
                <w:ffData>
                  <w:name w:val="Tekst5"/>
                  <w:enabled/>
                  <w:calcOnExit w:val="0"/>
                  <w:textInput/>
                </w:ffData>
              </w:fldChar>
            </w:r>
            <w:bookmarkStart w:id="9" w:name="Tekst5"/>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bookmarkEnd w:id="9"/>
          </w:p>
        </w:tc>
      </w:tr>
      <w:tr w:rsidR="00342E7A" w:rsidRPr="00596F83" w14:paraId="257A69F4" w14:textId="77777777" w:rsidTr="00FC67F8">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14:paraId="45749B66" w14:textId="77777777" w:rsidR="00342E7A" w:rsidRPr="00596F83" w:rsidRDefault="00643E8E" w:rsidP="00A920E5">
            <w:pPr>
              <w:widowControl/>
              <w:rPr>
                <w:rFonts w:ascii="Calibri" w:hAnsi="Calibri"/>
                <w:b/>
                <w:sz w:val="16"/>
                <w:lang w:val="nn-NO"/>
              </w:rPr>
            </w:pPr>
            <w:r w:rsidRPr="00596F83">
              <w:rPr>
                <w:rFonts w:ascii="Calibri" w:hAnsi="Calibri"/>
                <w:b/>
                <w:sz w:val="16"/>
                <w:lang w:val="nn-NO"/>
              </w:rPr>
              <w:t>10. Underskrifter</w:t>
            </w:r>
          </w:p>
        </w:tc>
      </w:tr>
      <w:tr w:rsidR="006374B6" w:rsidRPr="00596F83" w14:paraId="0FAF9DBF" w14:textId="77777777" w:rsidTr="00FC67F8">
        <w:trPr>
          <w:trHeight w:hRule="exact" w:val="200"/>
        </w:trPr>
        <w:tc>
          <w:tcPr>
            <w:tcW w:w="1134" w:type="dxa"/>
            <w:tcBorders>
              <w:left w:val="single" w:sz="12" w:space="0" w:color="auto"/>
              <w:right w:val="single" w:sz="6" w:space="0" w:color="auto"/>
            </w:tcBorders>
          </w:tcPr>
          <w:p w14:paraId="643F7D92" w14:textId="77777777" w:rsidR="006374B6" w:rsidRPr="00596F83" w:rsidRDefault="006374B6">
            <w:pPr>
              <w:widowControl/>
              <w:rPr>
                <w:rFonts w:ascii="Calibri" w:hAnsi="Calibri"/>
                <w:sz w:val="15"/>
                <w:lang w:val="nn-NO"/>
              </w:rPr>
            </w:pPr>
            <w:r w:rsidRPr="00596F83">
              <w:rPr>
                <w:rFonts w:ascii="Calibri" w:hAnsi="Calibri"/>
                <w:sz w:val="15"/>
                <w:lang w:val="nn-NO"/>
              </w:rPr>
              <w:t>Dato</w:t>
            </w:r>
          </w:p>
        </w:tc>
        <w:tc>
          <w:tcPr>
            <w:tcW w:w="3969" w:type="dxa"/>
            <w:gridSpan w:val="2"/>
            <w:tcBorders>
              <w:right w:val="single" w:sz="6" w:space="0" w:color="auto"/>
            </w:tcBorders>
          </w:tcPr>
          <w:p w14:paraId="72C13243" w14:textId="77777777" w:rsidR="006374B6" w:rsidRPr="00596F83" w:rsidRDefault="006374B6">
            <w:pPr>
              <w:widowControl/>
              <w:rPr>
                <w:rFonts w:ascii="Calibri" w:hAnsi="Calibri"/>
                <w:sz w:val="15"/>
                <w:lang w:val="nn-NO"/>
              </w:rPr>
            </w:pPr>
            <w:r w:rsidRPr="00596F83">
              <w:rPr>
                <w:rFonts w:ascii="Calibri" w:hAnsi="Calibri"/>
                <w:i/>
                <w:sz w:val="15"/>
                <w:lang w:val="nn-NO"/>
              </w:rPr>
              <w:t>For arbeidsgiv</w:t>
            </w:r>
            <w:r w:rsidR="009E4E97" w:rsidRPr="00596F83">
              <w:rPr>
                <w:rFonts w:ascii="Calibri" w:hAnsi="Calibri"/>
                <w:i/>
                <w:sz w:val="15"/>
                <w:lang w:val="nn-NO"/>
              </w:rPr>
              <w:t>a</w:t>
            </w:r>
            <w:r w:rsidRPr="00596F83">
              <w:rPr>
                <w:rFonts w:ascii="Calibri" w:hAnsi="Calibri"/>
                <w:i/>
                <w:sz w:val="15"/>
                <w:lang w:val="nn-NO"/>
              </w:rPr>
              <w:t>r</w:t>
            </w:r>
            <w:r w:rsidR="009E4E97" w:rsidRPr="00596F83">
              <w:rPr>
                <w:rFonts w:ascii="Calibri" w:hAnsi="Calibri"/>
                <w:i/>
                <w:sz w:val="15"/>
                <w:lang w:val="nn-NO"/>
              </w:rPr>
              <w:t>en</w:t>
            </w:r>
            <w:r w:rsidRPr="00596F83">
              <w:rPr>
                <w:rFonts w:ascii="Calibri" w:hAnsi="Calibri"/>
                <w:i/>
                <w:sz w:val="15"/>
                <w:lang w:val="nn-NO"/>
              </w:rPr>
              <w:t>:</w:t>
            </w:r>
            <w:r w:rsidRPr="00596F83">
              <w:rPr>
                <w:rFonts w:ascii="Calibri" w:hAnsi="Calibri"/>
                <w:sz w:val="15"/>
                <w:lang w:val="nn-NO"/>
              </w:rPr>
              <w:t xml:space="preserve"> Na</w:t>
            </w:r>
            <w:r w:rsidR="009E4E97" w:rsidRPr="00596F83">
              <w:rPr>
                <w:rFonts w:ascii="Calibri" w:hAnsi="Calibri"/>
                <w:sz w:val="15"/>
                <w:lang w:val="nn-NO"/>
              </w:rPr>
              <w:t>m</w:t>
            </w:r>
            <w:r w:rsidRPr="00596F83">
              <w:rPr>
                <w:rFonts w:ascii="Calibri" w:hAnsi="Calibri"/>
                <w:sz w:val="15"/>
                <w:lang w:val="nn-NO"/>
              </w:rPr>
              <w:t>n og stilling</w:t>
            </w:r>
          </w:p>
        </w:tc>
        <w:tc>
          <w:tcPr>
            <w:tcW w:w="2551" w:type="dxa"/>
            <w:gridSpan w:val="2"/>
            <w:tcBorders>
              <w:right w:val="single" w:sz="6" w:space="0" w:color="auto"/>
            </w:tcBorders>
          </w:tcPr>
          <w:p w14:paraId="78B22794" w14:textId="77777777" w:rsidR="006374B6" w:rsidRPr="00596F83" w:rsidRDefault="006374B6">
            <w:pPr>
              <w:widowControl/>
              <w:rPr>
                <w:rFonts w:ascii="Calibri" w:hAnsi="Calibri"/>
                <w:sz w:val="15"/>
                <w:lang w:val="nn-NO"/>
              </w:rPr>
            </w:pPr>
            <w:r w:rsidRPr="00596F83">
              <w:rPr>
                <w:rFonts w:ascii="Calibri" w:hAnsi="Calibri"/>
                <w:sz w:val="15"/>
                <w:lang w:val="nn-NO"/>
              </w:rPr>
              <w:t>Underskrift</w:t>
            </w:r>
            <w:r w:rsidR="009E4E97" w:rsidRPr="00596F83">
              <w:rPr>
                <w:rFonts w:ascii="Calibri" w:hAnsi="Calibri"/>
                <w:sz w:val="15"/>
                <w:lang w:val="nn-NO"/>
              </w:rPr>
              <w:t>a til arbeidsgivaren</w:t>
            </w:r>
          </w:p>
        </w:tc>
        <w:tc>
          <w:tcPr>
            <w:tcW w:w="2552" w:type="dxa"/>
            <w:tcBorders>
              <w:left w:val="single" w:sz="6" w:space="0" w:color="auto"/>
              <w:right w:val="single" w:sz="12" w:space="0" w:color="auto"/>
            </w:tcBorders>
          </w:tcPr>
          <w:p w14:paraId="65A540B0" w14:textId="77777777" w:rsidR="006374B6" w:rsidRPr="00596F83" w:rsidRDefault="006374B6">
            <w:pPr>
              <w:widowControl/>
              <w:rPr>
                <w:rFonts w:ascii="Calibri" w:hAnsi="Calibri"/>
                <w:sz w:val="15"/>
                <w:lang w:val="nn-NO"/>
              </w:rPr>
            </w:pPr>
            <w:r w:rsidRPr="00596F83">
              <w:rPr>
                <w:rFonts w:ascii="Calibri" w:hAnsi="Calibri"/>
                <w:sz w:val="15"/>
                <w:lang w:val="nn-NO"/>
              </w:rPr>
              <w:t>Underskrift</w:t>
            </w:r>
            <w:r w:rsidR="009E4E97" w:rsidRPr="00596F83">
              <w:rPr>
                <w:rFonts w:ascii="Calibri" w:hAnsi="Calibri"/>
                <w:sz w:val="15"/>
                <w:lang w:val="nn-NO"/>
              </w:rPr>
              <w:t>a til arbeidstaka</w:t>
            </w:r>
            <w:r w:rsidRPr="00596F83">
              <w:rPr>
                <w:rFonts w:ascii="Calibri" w:hAnsi="Calibri"/>
                <w:sz w:val="15"/>
                <w:lang w:val="nn-NO"/>
              </w:rPr>
              <w:t>r</w:t>
            </w:r>
            <w:r w:rsidR="009E4E97" w:rsidRPr="00596F83">
              <w:rPr>
                <w:rFonts w:ascii="Calibri" w:hAnsi="Calibri"/>
                <w:sz w:val="15"/>
                <w:lang w:val="nn-NO"/>
              </w:rPr>
              <w:t>en</w:t>
            </w:r>
          </w:p>
        </w:tc>
      </w:tr>
      <w:tr w:rsidR="006374B6" w:rsidRPr="00D770B8" w14:paraId="4C3D4954" w14:textId="77777777" w:rsidTr="00FC67F8">
        <w:trPr>
          <w:trHeight w:hRule="exact" w:val="280"/>
        </w:trPr>
        <w:tc>
          <w:tcPr>
            <w:tcW w:w="1134" w:type="dxa"/>
            <w:tcBorders>
              <w:left w:val="single" w:sz="12" w:space="0" w:color="auto"/>
              <w:bottom w:val="single" w:sz="12" w:space="0" w:color="auto"/>
              <w:right w:val="single" w:sz="6" w:space="0" w:color="auto"/>
            </w:tcBorders>
            <w:vAlign w:val="center"/>
          </w:tcPr>
          <w:p w14:paraId="5F435AE3" w14:textId="60255CF1" w:rsidR="006374B6" w:rsidRPr="00D770B8" w:rsidRDefault="006374B6" w:rsidP="008C728C">
            <w:pPr>
              <w:widowControl/>
              <w:rPr>
                <w:lang w:val="nn-NO"/>
              </w:rPr>
            </w:pPr>
            <w:r w:rsidRPr="00D770B8">
              <w:rPr>
                <w:lang w:val="nn-NO"/>
              </w:rPr>
              <w:fldChar w:fldCharType="begin">
                <w:ffData>
                  <w:name w:val="Tekst6"/>
                  <w:enabled/>
                  <w:calcOnExit w:val="0"/>
                  <w:textInput/>
                </w:ffData>
              </w:fldChar>
            </w:r>
            <w:bookmarkStart w:id="10" w:name="Tekst6"/>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bookmarkEnd w:id="10"/>
          </w:p>
        </w:tc>
        <w:tc>
          <w:tcPr>
            <w:tcW w:w="3969" w:type="dxa"/>
            <w:gridSpan w:val="2"/>
            <w:tcBorders>
              <w:bottom w:val="single" w:sz="12" w:space="0" w:color="auto"/>
              <w:right w:val="single" w:sz="6" w:space="0" w:color="auto"/>
            </w:tcBorders>
            <w:vAlign w:val="center"/>
          </w:tcPr>
          <w:p w14:paraId="3602A0A4" w14:textId="745234F1" w:rsidR="006374B6" w:rsidRPr="00D770B8" w:rsidRDefault="006374B6" w:rsidP="008C728C">
            <w:pPr>
              <w:widowControl/>
              <w:rPr>
                <w:lang w:val="nn-NO"/>
              </w:rPr>
            </w:pPr>
            <w:r w:rsidRPr="00D770B8">
              <w:rPr>
                <w:lang w:val="nn-NO"/>
              </w:rPr>
              <w:fldChar w:fldCharType="begin">
                <w:ffData>
                  <w:name w:val=""/>
                  <w:enabled/>
                  <w:calcOnExit w:val="0"/>
                  <w:textInput/>
                </w:ffData>
              </w:fldChar>
            </w:r>
            <w:r w:rsidRPr="00D770B8">
              <w:rPr>
                <w:lang w:val="nn-NO"/>
              </w:rPr>
              <w:instrText xml:space="preserve"> FORMTEXT </w:instrText>
            </w:r>
            <w:r w:rsidRPr="00D770B8">
              <w:rPr>
                <w:lang w:val="nn-NO"/>
              </w:rPr>
            </w:r>
            <w:r w:rsidRPr="00D770B8">
              <w:rPr>
                <w:lang w:val="nn-NO"/>
              </w:rPr>
              <w:fldChar w:fldCharType="separate"/>
            </w:r>
            <w:r w:rsidR="00E24A0C">
              <w:rPr>
                <w:noProof/>
                <w:lang w:val="nn-NO"/>
              </w:rPr>
              <w:t> </w:t>
            </w:r>
            <w:r w:rsidR="00E24A0C">
              <w:rPr>
                <w:noProof/>
                <w:lang w:val="nn-NO"/>
              </w:rPr>
              <w:t> </w:t>
            </w:r>
            <w:r w:rsidR="00E24A0C">
              <w:rPr>
                <w:noProof/>
                <w:lang w:val="nn-NO"/>
              </w:rPr>
              <w:t> </w:t>
            </w:r>
            <w:r w:rsidR="00E24A0C">
              <w:rPr>
                <w:noProof/>
                <w:lang w:val="nn-NO"/>
              </w:rPr>
              <w:t> </w:t>
            </w:r>
            <w:r w:rsidR="00E24A0C">
              <w:rPr>
                <w:noProof/>
                <w:lang w:val="nn-NO"/>
              </w:rPr>
              <w:t> </w:t>
            </w:r>
            <w:r w:rsidRPr="00D770B8">
              <w:rPr>
                <w:lang w:val="nn-NO"/>
              </w:rPr>
              <w:fldChar w:fldCharType="end"/>
            </w:r>
          </w:p>
        </w:tc>
        <w:tc>
          <w:tcPr>
            <w:tcW w:w="2551" w:type="dxa"/>
            <w:gridSpan w:val="2"/>
            <w:tcBorders>
              <w:bottom w:val="single" w:sz="12" w:space="0" w:color="auto"/>
              <w:right w:val="single" w:sz="6" w:space="0" w:color="auto"/>
            </w:tcBorders>
            <w:vAlign w:val="center"/>
          </w:tcPr>
          <w:p w14:paraId="1DD975D1" w14:textId="77777777" w:rsidR="006374B6" w:rsidRPr="00D770B8" w:rsidRDefault="006374B6" w:rsidP="008C728C">
            <w:pPr>
              <w:widowControl/>
              <w:rPr>
                <w:lang w:val="nn-NO"/>
              </w:rPr>
            </w:pPr>
          </w:p>
        </w:tc>
        <w:tc>
          <w:tcPr>
            <w:tcW w:w="2552" w:type="dxa"/>
            <w:tcBorders>
              <w:left w:val="single" w:sz="6" w:space="0" w:color="auto"/>
              <w:bottom w:val="single" w:sz="12" w:space="0" w:color="auto"/>
              <w:right w:val="single" w:sz="12" w:space="0" w:color="auto"/>
            </w:tcBorders>
            <w:vAlign w:val="center"/>
          </w:tcPr>
          <w:p w14:paraId="3A899C48" w14:textId="77777777" w:rsidR="006374B6" w:rsidRPr="00D770B8" w:rsidRDefault="006374B6" w:rsidP="008C728C">
            <w:pPr>
              <w:widowControl/>
              <w:rPr>
                <w:lang w:val="nn-NO"/>
              </w:rPr>
            </w:pPr>
          </w:p>
        </w:tc>
      </w:tr>
    </w:tbl>
    <w:p w14:paraId="6632E6D1" w14:textId="77777777" w:rsidR="00643E8E" w:rsidRPr="00596F83" w:rsidRDefault="00E8591F">
      <w:pPr>
        <w:rPr>
          <w:rFonts w:ascii="Calibri" w:hAnsi="Calibri" w:cs="Arial"/>
          <w:sz w:val="14"/>
          <w:szCs w:val="14"/>
          <w:lang w:val="nn-NO"/>
        </w:rPr>
      </w:pPr>
      <w:r>
        <w:rPr>
          <w:rFonts w:ascii="Calibri" w:hAnsi="Calibri"/>
          <w:sz w:val="14"/>
          <w:szCs w:val="14"/>
          <w:lang w:val="nn-NO"/>
        </w:rPr>
        <w:t>AT-</w:t>
      </w:r>
      <w:r w:rsidR="00643E8E" w:rsidRPr="00596F83">
        <w:rPr>
          <w:rFonts w:ascii="Calibri" w:hAnsi="Calibri"/>
          <w:sz w:val="14"/>
          <w:szCs w:val="14"/>
          <w:lang w:val="nn-NO"/>
        </w:rPr>
        <w:t>563-</w:t>
      </w:r>
      <w:r w:rsidR="009C30B6" w:rsidRPr="00596F83">
        <w:rPr>
          <w:rFonts w:ascii="Calibri" w:hAnsi="Calibri"/>
          <w:sz w:val="14"/>
          <w:szCs w:val="14"/>
          <w:lang w:val="nn-NO"/>
        </w:rPr>
        <w:t>NYN</w:t>
      </w:r>
      <w:r w:rsidR="00643E8E" w:rsidRPr="00596F83">
        <w:rPr>
          <w:rFonts w:ascii="Calibri" w:hAnsi="Calibri"/>
          <w:sz w:val="14"/>
          <w:szCs w:val="14"/>
          <w:lang w:val="nn-NO"/>
        </w:rPr>
        <w:t xml:space="preserve"> (</w:t>
      </w:r>
      <w:r>
        <w:rPr>
          <w:rFonts w:ascii="Calibri" w:hAnsi="Calibri"/>
          <w:sz w:val="14"/>
          <w:szCs w:val="14"/>
          <w:lang w:val="nn-NO"/>
        </w:rPr>
        <w:t xml:space="preserve">Februar </w:t>
      </w:r>
      <w:r w:rsidR="007D6F27" w:rsidRPr="00596F83">
        <w:rPr>
          <w:rFonts w:ascii="Calibri" w:hAnsi="Calibri"/>
          <w:sz w:val="14"/>
          <w:szCs w:val="14"/>
          <w:lang w:val="nn-NO"/>
        </w:rPr>
        <w:t>-</w:t>
      </w:r>
      <w:r w:rsidR="00596F83">
        <w:rPr>
          <w:rFonts w:ascii="Calibri" w:hAnsi="Calibri"/>
          <w:sz w:val="14"/>
          <w:szCs w:val="14"/>
          <w:lang w:val="nn-NO"/>
        </w:rPr>
        <w:t xml:space="preserve"> </w:t>
      </w:r>
      <w:r w:rsidR="007D6F27" w:rsidRPr="00596F83">
        <w:rPr>
          <w:rFonts w:ascii="Calibri" w:hAnsi="Calibri"/>
          <w:sz w:val="14"/>
          <w:szCs w:val="14"/>
          <w:lang w:val="nn-NO"/>
        </w:rPr>
        <w:t>201</w:t>
      </w:r>
      <w:r>
        <w:rPr>
          <w:rFonts w:ascii="Calibri" w:hAnsi="Calibri"/>
          <w:sz w:val="14"/>
          <w:szCs w:val="14"/>
          <w:lang w:val="nn-NO"/>
        </w:rPr>
        <w:t>9</w:t>
      </w:r>
      <w:r w:rsidR="009C30B6" w:rsidRPr="00596F83">
        <w:rPr>
          <w:rFonts w:ascii="Calibri" w:hAnsi="Calibri"/>
          <w:sz w:val="14"/>
          <w:szCs w:val="14"/>
          <w:lang w:val="nn-NO"/>
        </w:rPr>
        <w:t>)</w:t>
      </w:r>
    </w:p>
    <w:p w14:paraId="49CDCED2" w14:textId="77777777" w:rsidR="003A5FF1" w:rsidRPr="00F5232E" w:rsidRDefault="003A5FF1" w:rsidP="003A5FF1">
      <w:pPr>
        <w:pStyle w:val="Overskrift1"/>
        <w:pageBreakBefore/>
        <w:ind w:left="0"/>
        <w:rPr>
          <w:rFonts w:cs="Calibri"/>
          <w:lang w:val="nn-NO"/>
        </w:rPr>
      </w:pPr>
      <w:r w:rsidRPr="00F5232E">
        <w:rPr>
          <w:rFonts w:cs="Calibri"/>
          <w:lang w:val="nn-NO"/>
        </w:rPr>
        <w:lastRenderedPageBreak/>
        <w:t xml:space="preserve">Standard arbeidsavtale – </w:t>
      </w:r>
      <w:r w:rsidRPr="00596F83">
        <w:rPr>
          <w:rFonts w:cs="Arial"/>
          <w:lang w:val="nn-NO"/>
        </w:rPr>
        <w:t xml:space="preserve"> – Rettleiing til utfylling</w:t>
      </w:r>
    </w:p>
    <w:p w14:paraId="77842188" w14:textId="77777777" w:rsidR="003A5FF1" w:rsidRPr="00F5232E" w:rsidRDefault="00F512BA" w:rsidP="003A5FF1">
      <w:pPr>
        <w:rPr>
          <w:rFonts w:ascii="Calibri" w:hAnsi="Calibri" w:cs="Calibri"/>
          <w:sz w:val="18"/>
          <w:szCs w:val="18"/>
          <w:lang w:val="nn-NO"/>
        </w:rPr>
      </w:pPr>
      <w:r w:rsidRPr="00F5232E">
        <w:rPr>
          <w:rFonts w:ascii="Calibri" w:hAnsi="Calibri" w:cs="Calibri"/>
          <w:sz w:val="18"/>
          <w:szCs w:val="18"/>
          <w:lang w:val="nn-NO"/>
        </w:rPr>
        <w:t xml:space="preserve">Arbeidsmiljøloven (aml) § 14‐5 krev skriftleg arbeidsavtale i alle arbeidsforhold. </w:t>
      </w:r>
      <w:r w:rsidRPr="00F512BA">
        <w:rPr>
          <w:rFonts w:ascii="Calibri" w:hAnsi="Calibri" w:cs="Calibri"/>
          <w:sz w:val="18"/>
          <w:szCs w:val="18"/>
        </w:rPr>
        <w:t xml:space="preserve">Minimumskrava til ein arbeidsavtale finn du i § 14‐6. Alle vesentlege forhold ved arbeidsforholdet skal inn i arbeidsavtalen. </w:t>
      </w:r>
      <w:r w:rsidRPr="00F5232E">
        <w:rPr>
          <w:rFonts w:ascii="Calibri" w:hAnsi="Calibri" w:cs="Calibri"/>
          <w:sz w:val="18"/>
          <w:szCs w:val="18"/>
          <w:lang w:val="nn-NO"/>
        </w:rPr>
        <w:t>Partane kan ta inn meir informasjon enn loven krev. Denne standardavtalen dekker minimumskrava i loven. Endringar i arbeidsforholdet skal inn i arbeidsavtalen (§ 14-8).</w:t>
      </w:r>
    </w:p>
    <w:p w14:paraId="2307570B" w14:textId="77777777" w:rsidR="003A5FF1" w:rsidRPr="00F5232E" w:rsidRDefault="003A5FF1" w:rsidP="003A5FF1">
      <w:pPr>
        <w:spacing w:before="8" w:line="120" w:lineRule="exact"/>
        <w:rPr>
          <w:rFonts w:cstheme="minorHAnsi"/>
          <w:sz w:val="12"/>
          <w:szCs w:val="12"/>
          <w:lang w:val="nn-NO"/>
        </w:rPr>
      </w:pPr>
    </w:p>
    <w:p w14:paraId="6BA3058E" w14:textId="77777777" w:rsidR="003A5FF1" w:rsidRPr="00F5232E" w:rsidRDefault="003A5FF1" w:rsidP="003A5FF1">
      <w:pPr>
        <w:spacing w:before="8" w:line="120" w:lineRule="exact"/>
        <w:rPr>
          <w:rFonts w:cstheme="minorHAnsi"/>
          <w:sz w:val="12"/>
          <w:szCs w:val="12"/>
          <w:lang w:val="nn-NO"/>
        </w:rPr>
        <w:sectPr w:rsidR="003A5FF1" w:rsidRPr="00F5232E" w:rsidSect="007D3752">
          <w:type w:val="continuous"/>
          <w:pgSz w:w="11907" w:h="16840"/>
          <w:pgMar w:top="680" w:right="851" w:bottom="680" w:left="851" w:header="709" w:footer="590" w:gutter="0"/>
          <w:cols w:space="708"/>
        </w:sectPr>
      </w:pPr>
    </w:p>
    <w:p w14:paraId="6818FA24"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sz w:val="18"/>
          <w:szCs w:val="18"/>
          <w:u w:val="single"/>
          <w:lang w:val="nn-NO" w:eastAsia="en-US"/>
        </w:rPr>
        <w:t>Punkt 3:</w:t>
      </w:r>
      <w:r w:rsidRPr="00596F83">
        <w:rPr>
          <w:rFonts w:ascii="Calibri" w:eastAsia="Calibri" w:hAnsi="Calibri" w:cs="Arial"/>
          <w:sz w:val="18"/>
          <w:szCs w:val="18"/>
          <w:lang w:val="nn-NO" w:eastAsia="en-US"/>
        </w:rPr>
        <w:t xml:space="preserve"> </w:t>
      </w:r>
      <w:r w:rsidRPr="00596F83">
        <w:rPr>
          <w:rFonts w:ascii="Calibri" w:eastAsia="Calibri" w:hAnsi="Calibri" w:cs="Arial"/>
          <w:i/>
          <w:sz w:val="18"/>
          <w:szCs w:val="18"/>
          <w:lang w:val="nn-NO" w:eastAsia="en-US"/>
        </w:rPr>
        <w:t>Arbeidsplass:</w:t>
      </w:r>
      <w:r w:rsidRPr="00596F83">
        <w:rPr>
          <w:rFonts w:ascii="Calibri" w:eastAsia="Calibri" w:hAnsi="Calibri" w:cs="Arial"/>
          <w:sz w:val="18"/>
          <w:szCs w:val="18"/>
          <w:lang w:val="nn-NO" w:eastAsia="en-US"/>
        </w:rPr>
        <w:t xml:space="preserve"> Opplys om kva som er arbeidsplassen til arbeidstakaren, til dømes. at arbeidstakaren er tilsett ved kontoret i Trondheim. Dersom det ikkje eksisterer nokon fast arbeidsplass eller hovudarbeidsplass, skal arbeidsavtalen opplyse om at arbeidstakaren arbeider på ulike stader. Gi i så fall opp forretningsadressa eller adressa til arbeidsgivaren.</w:t>
      </w:r>
    </w:p>
    <w:p w14:paraId="2141241A"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sz w:val="18"/>
          <w:szCs w:val="18"/>
          <w:u w:val="single"/>
          <w:lang w:val="nn-NO" w:eastAsia="en-US"/>
        </w:rPr>
        <w:t>Punkt 4:</w:t>
      </w:r>
      <w:r w:rsidRPr="00596F83">
        <w:rPr>
          <w:rFonts w:ascii="Calibri" w:eastAsia="Calibri" w:hAnsi="Calibri" w:cs="Arial"/>
          <w:sz w:val="18"/>
          <w:szCs w:val="18"/>
          <w:lang w:val="nn-NO" w:eastAsia="en-US"/>
        </w:rPr>
        <w:t xml:space="preserve"> </w:t>
      </w:r>
      <w:r w:rsidRPr="00596F83">
        <w:rPr>
          <w:rFonts w:ascii="Calibri" w:eastAsia="Calibri" w:hAnsi="Calibri" w:cs="Arial"/>
          <w:i/>
          <w:sz w:val="18"/>
          <w:szCs w:val="18"/>
          <w:lang w:val="nn-NO" w:eastAsia="en-US"/>
        </w:rPr>
        <w:t>Tilsett som</w:t>
      </w:r>
      <w:r w:rsidRPr="00596F83">
        <w:rPr>
          <w:rFonts w:ascii="Calibri" w:eastAsia="Calibri" w:hAnsi="Calibri" w:cs="Arial"/>
          <w:sz w:val="18"/>
          <w:szCs w:val="18"/>
          <w:lang w:val="nn-NO" w:eastAsia="en-US"/>
        </w:rPr>
        <w:t>: Beskriv arbeidet eller tittelen til arbeidstakaren, stilling eller arbeidskategori.</w:t>
      </w:r>
    </w:p>
    <w:p w14:paraId="5B12B7EF"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sz w:val="18"/>
          <w:szCs w:val="18"/>
          <w:u w:val="single"/>
          <w:lang w:val="nn-NO" w:eastAsia="en-US"/>
        </w:rPr>
        <w:t>Punkt 5:</w:t>
      </w:r>
      <w:r w:rsidRPr="00596F83">
        <w:rPr>
          <w:rFonts w:ascii="Calibri" w:eastAsia="Calibri" w:hAnsi="Calibri" w:cs="Arial"/>
          <w:sz w:val="18"/>
          <w:szCs w:val="18"/>
          <w:lang w:val="nn-NO" w:eastAsia="en-US"/>
        </w:rPr>
        <w:t xml:space="preserve"> </w:t>
      </w:r>
      <w:r w:rsidRPr="00596F83">
        <w:rPr>
          <w:rFonts w:ascii="Calibri" w:eastAsia="Calibri" w:hAnsi="Calibri" w:cs="Arial"/>
          <w:i/>
          <w:sz w:val="18"/>
          <w:szCs w:val="18"/>
          <w:lang w:val="nn-NO" w:eastAsia="en-US"/>
        </w:rPr>
        <w:t>Tariffavtale</w:t>
      </w:r>
      <w:r w:rsidRPr="00596F83">
        <w:rPr>
          <w:rFonts w:ascii="Calibri" w:eastAsia="Calibri" w:hAnsi="Calibri" w:cs="Arial"/>
          <w:sz w:val="18"/>
          <w:szCs w:val="18"/>
          <w:lang w:val="nn-NO" w:eastAsia="en-US"/>
        </w:rPr>
        <w:t>: Opplys om eventuelle tariffavtalar, inkludert allmenngjorte tariffavtalar, som regulerer arbeidsforholdet. Er tariffavtalen inngått av partar utanfor verksemda, må det gå fram kven tariffpartane er.</w:t>
      </w:r>
    </w:p>
    <w:p w14:paraId="78273864"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sz w:val="18"/>
          <w:szCs w:val="18"/>
          <w:u w:val="single"/>
          <w:lang w:val="nn-NO" w:eastAsia="en-US"/>
        </w:rPr>
        <w:t>Punkt 6:</w:t>
      </w:r>
      <w:r w:rsidRPr="00596F83">
        <w:rPr>
          <w:rFonts w:ascii="Calibri" w:eastAsia="Calibri" w:hAnsi="Calibri" w:cs="Arial"/>
          <w:sz w:val="18"/>
          <w:szCs w:val="18"/>
          <w:lang w:val="nn-NO" w:eastAsia="en-US"/>
        </w:rPr>
        <w:t xml:space="preserve"> </w:t>
      </w:r>
    </w:p>
    <w:p w14:paraId="13AB5C1A"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 xml:space="preserve">Stillingsbrøk: </w:t>
      </w:r>
      <w:r w:rsidRPr="00596F83">
        <w:rPr>
          <w:rFonts w:ascii="Calibri" w:eastAsia="Calibri" w:hAnsi="Calibri" w:cs="Arial"/>
          <w:sz w:val="18"/>
          <w:szCs w:val="18"/>
          <w:lang w:val="nn-NO" w:eastAsia="en-US"/>
        </w:rPr>
        <w:t>Gi opp stillingsprosenten her.</w:t>
      </w:r>
    </w:p>
    <w:p w14:paraId="2FF90A04"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 xml:space="preserve">Kor lenge vil arbeidsforholdet vare dersom det er midlertidig: </w:t>
      </w:r>
      <w:r w:rsidRPr="00596F83">
        <w:rPr>
          <w:rFonts w:ascii="Calibri" w:eastAsia="Calibri" w:hAnsi="Calibri" w:cs="Arial"/>
          <w:sz w:val="18"/>
          <w:szCs w:val="18"/>
          <w:lang w:val="nn-NO" w:eastAsia="en-US"/>
        </w:rPr>
        <w:t>Gi opp kor lenge arbeidsforholdet skal vare dersom arbeidstakaren ikkje er fast tilsett. Det er ikkje turvande å gi opp eksakt kor lenge arbeidsforholdet er venta å vare. Skriv til dømes når oppdraget er planlagt avslutta.</w:t>
      </w:r>
    </w:p>
    <w:p w14:paraId="00021A9E" w14:textId="1FD7EBAA"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 xml:space="preserve">Grunnlaget for midlertidig tilsetting: </w:t>
      </w:r>
      <w:r w:rsidRPr="00596F83">
        <w:rPr>
          <w:rFonts w:ascii="Calibri" w:eastAsia="Calibri" w:hAnsi="Calibri" w:cs="Arial"/>
          <w:sz w:val="18"/>
          <w:szCs w:val="18"/>
          <w:lang w:val="nn-NO" w:eastAsia="en-US"/>
        </w:rPr>
        <w:t xml:space="preserve">Før inni grunnlaget for den midlertidige tilsettinga her. Det kan vere arbeidsmiljøloven </w:t>
      </w:r>
      <w:hyperlink r:id="rId7" w:anchor="/Dokument/gPROP39z2E15z2DAMLz2DUP14z2D9z2E1A" w:history="1">
        <w:r w:rsidRPr="00596F83">
          <w:rPr>
            <w:rFonts w:ascii="Calibri" w:eastAsia="Calibri" w:hAnsi="Calibri" w:cs="Arial"/>
            <w:sz w:val="18"/>
            <w:szCs w:val="18"/>
            <w:lang w:val="nn-NO" w:eastAsia="en-US"/>
          </w:rPr>
          <w:t>§ 14-9</w:t>
        </w:r>
      </w:hyperlink>
      <w:r w:rsidRPr="00596F83">
        <w:rPr>
          <w:rFonts w:ascii="Calibri" w:eastAsia="Calibri" w:hAnsi="Calibri" w:cs="Arial"/>
          <w:sz w:val="18"/>
          <w:szCs w:val="18"/>
          <w:lang w:val="nn-NO" w:eastAsia="en-US"/>
        </w:rPr>
        <w:t xml:space="preserve">, særlover eller tariffavtalar. For nærare informasjon om retten til å bruke midlertidig tilsette, sjå </w:t>
      </w:r>
      <w:hyperlink r:id="rId8" w:history="1">
        <w:r w:rsidRPr="00596F83">
          <w:rPr>
            <w:rFonts w:ascii="Calibri" w:eastAsia="Calibri" w:hAnsi="Calibri" w:cs="Arial"/>
            <w:color w:val="000000"/>
            <w:sz w:val="18"/>
            <w:szCs w:val="18"/>
            <w:u w:val="single"/>
            <w:lang w:val="nn-NO" w:eastAsia="en-US"/>
          </w:rPr>
          <w:t>www.arbeidstilsynet.no/midlertidigansettelse</w:t>
        </w:r>
      </w:hyperlink>
    </w:p>
    <w:p w14:paraId="6BC3C6BC" w14:textId="39789394"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Lengda på arbeidstida kvar veke</w:t>
      </w:r>
      <w:r w:rsidRPr="00596F83">
        <w:rPr>
          <w:rFonts w:ascii="Calibri" w:eastAsia="Calibri" w:hAnsi="Calibri" w:cs="Arial"/>
          <w:sz w:val="18"/>
          <w:szCs w:val="18"/>
          <w:lang w:val="nn-NO" w:eastAsia="en-US"/>
        </w:rPr>
        <w:t>: Gi opp lengda på den gjennomsnittlege normale arbeidsdagen og arbeidsveka.</w:t>
      </w:r>
      <w:r w:rsidRPr="00596F83">
        <w:rPr>
          <w:rFonts w:ascii="Calibri" w:eastAsia="Calibri" w:hAnsi="Calibri" w:cs="Arial"/>
          <w:sz w:val="18"/>
          <w:szCs w:val="18"/>
          <w:lang w:val="nn-NO" w:eastAsia="en-US"/>
        </w:rPr>
        <w:br/>
        <w:t xml:space="preserve">Sjå: </w:t>
      </w:r>
      <w:hyperlink r:id="rId9" w:history="1">
        <w:r w:rsidRPr="00596F83">
          <w:rPr>
            <w:rFonts w:ascii="Calibri" w:eastAsia="Calibri" w:hAnsi="Calibri" w:cs="Arial"/>
            <w:color w:val="000000"/>
            <w:sz w:val="18"/>
            <w:szCs w:val="18"/>
            <w:u w:val="single"/>
            <w:lang w:val="nn-NO" w:eastAsia="en-US"/>
          </w:rPr>
          <w:t>www.arbeidstilsynet.no/arbeidstid</w:t>
        </w:r>
      </w:hyperlink>
    </w:p>
    <w:p w14:paraId="50AC0200" w14:textId="61C25ECB"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Plassering av arbeidstida</w:t>
      </w:r>
      <w:r w:rsidRPr="00596F83">
        <w:rPr>
          <w:rFonts w:ascii="Calibri" w:eastAsia="Calibri" w:hAnsi="Calibri" w:cs="Arial"/>
          <w:sz w:val="18"/>
          <w:szCs w:val="18"/>
          <w:lang w:val="nn-NO" w:eastAsia="en-US"/>
        </w:rPr>
        <w:t xml:space="preserve">: Gi opp kva tid på døgeret arbeidstakaren skal arbeide. Dersom arbeidstakaren som fast ordning skal arbeide til ulike tider på døgeret og på søndagar, må dette også gå fram av avtalen. Arbeid om natta eller på søndagar, som er sporadisk og som er motivert i særleg tidsavgrensa behov, vil ikkje kunne regulerast i avtalen. Det må gå fram av avtalen dersom slikt arbeid kan bli aktuelt. Sjå </w:t>
      </w:r>
      <w:hyperlink r:id="rId10" w:history="1">
        <w:r w:rsidRPr="00596F83">
          <w:rPr>
            <w:rFonts w:ascii="Calibri" w:eastAsia="Calibri" w:hAnsi="Calibri" w:cs="Arial"/>
            <w:color w:val="000000"/>
            <w:sz w:val="18"/>
            <w:szCs w:val="18"/>
            <w:u w:val="single"/>
            <w:lang w:val="nn-NO" w:eastAsia="en-US"/>
          </w:rPr>
          <w:t>www.arbeidstilsynet.no/arbeidstid</w:t>
        </w:r>
      </w:hyperlink>
    </w:p>
    <w:p w14:paraId="71D58A65" w14:textId="77777777" w:rsidR="00AB7D8A" w:rsidRPr="00AB7D8A" w:rsidRDefault="00AB7D8A" w:rsidP="004E3500">
      <w:pPr>
        <w:spacing w:after="120" w:line="257" w:lineRule="auto"/>
        <w:ind w:right="-284"/>
        <w:rPr>
          <w:rFonts w:ascii="Calibri" w:eastAsia="Calibri" w:hAnsi="Calibri" w:cs="Arial"/>
          <w:sz w:val="18"/>
          <w:szCs w:val="18"/>
          <w:lang w:val="nn-NO" w:eastAsia="en-US"/>
        </w:rPr>
      </w:pPr>
      <w:r w:rsidRPr="006702B4">
        <w:rPr>
          <w:rFonts w:ascii="Calibri" w:eastAsia="Calibri" w:hAnsi="Calibri" w:cs="Arial"/>
          <w:i/>
          <w:sz w:val="18"/>
          <w:szCs w:val="18"/>
          <w:lang w:val="nn-NO" w:eastAsia="en-US"/>
        </w:rPr>
        <w:t>Tidspunkt for arbeid</w:t>
      </w:r>
      <w:r w:rsidRPr="00AB7D8A">
        <w:rPr>
          <w:rFonts w:ascii="Calibri" w:eastAsia="Calibri" w:hAnsi="Calibri" w:cs="Arial"/>
          <w:sz w:val="18"/>
          <w:szCs w:val="18"/>
          <w:lang w:val="nn-NO" w:eastAsia="en-US"/>
        </w:rPr>
        <w:t>: Denne rubrikken fyllast einast ut viss arbeidet skal utførast periodevis i einskilde bolkar i løpet av året og/eller der arbeidstakar skal arbeide på uregelmessige spreidde dagar eller tidspunkt. Gi her opp tidspunkta for dette arbeidet. Her kan ein også vise til ein konkret arbeidsplan. Sjå aml § 14-6 (j) og § 10-3 om arbeidsplan.</w:t>
      </w:r>
    </w:p>
    <w:p w14:paraId="282B4113"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Eventuell særleg arbeidstidsordning:</w:t>
      </w:r>
      <w:r w:rsidRPr="00596F83">
        <w:rPr>
          <w:rFonts w:ascii="Calibri" w:eastAsia="Calibri" w:hAnsi="Calibri" w:cs="Arial"/>
          <w:sz w:val="18"/>
          <w:szCs w:val="18"/>
          <w:lang w:val="nn-NO" w:eastAsia="en-US"/>
        </w:rPr>
        <w:t xml:space="preserve"> Gi opp eventuelle særlege arbeidstidsordningar. Til dømes dersom arbeidstakaren av ulike årsaker skal ha redusert arbeidstid for ein periode. Sjå aml § 14-6 (1) l) og § 10-2 (2), (3) og (4).</w:t>
      </w:r>
    </w:p>
    <w:p w14:paraId="1E6C3D76"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Pausar:</w:t>
      </w:r>
      <w:r w:rsidRPr="00596F83">
        <w:rPr>
          <w:rFonts w:ascii="Calibri" w:eastAsia="Calibri" w:hAnsi="Calibri" w:cs="Arial"/>
          <w:sz w:val="18"/>
          <w:szCs w:val="18"/>
          <w:lang w:val="nn-NO" w:eastAsia="en-US"/>
        </w:rPr>
        <w:t xml:space="preserve"> Før opp avtalte pausar. Sjå krav til pausar i aml</w:t>
      </w:r>
      <w:r w:rsidRPr="00596F83">
        <w:rPr>
          <w:rFonts w:ascii="Calibri" w:eastAsia="Calibri" w:hAnsi="Calibri" w:cs="Arial"/>
          <w:sz w:val="18"/>
          <w:szCs w:val="18"/>
          <w:lang w:val="nn-NO" w:eastAsia="en-US"/>
        </w:rPr>
        <w:br/>
        <w:t xml:space="preserve">§ 10-9. </w:t>
      </w:r>
    </w:p>
    <w:p w14:paraId="397E9D40" w14:textId="4BC18CA5"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 xml:space="preserve">Oppseiingsfristen til arbeidstakaren og arbeidsgivaren: </w:t>
      </w:r>
      <w:r w:rsidRPr="00596F83">
        <w:rPr>
          <w:rFonts w:ascii="Calibri" w:eastAsia="Calibri" w:hAnsi="Calibri" w:cs="Arial"/>
          <w:sz w:val="18"/>
          <w:szCs w:val="18"/>
          <w:lang w:val="nn-NO" w:eastAsia="en-US"/>
        </w:rPr>
        <w:t xml:space="preserve">Gi opp oppseiingsfristen til arbeidstakaren og arbeidsgivaren. Dersom ikkje anna er skriftleg avtalt eller fastsett i tariffavtale, er gjensidig oppseiingstid éin månad. Sjå aml </w:t>
      </w:r>
      <w:hyperlink r:id="rId11" w:anchor="/Dokument/gL20050617z2D62z2EzA715z2D3" w:history="1">
        <w:r w:rsidRPr="00596F83">
          <w:rPr>
            <w:rFonts w:ascii="Calibri" w:eastAsia="Calibri" w:hAnsi="Calibri" w:cs="Arial"/>
            <w:sz w:val="18"/>
            <w:szCs w:val="18"/>
            <w:lang w:val="nn-NO" w:eastAsia="en-US"/>
          </w:rPr>
          <w:t>§ 15-3</w:t>
        </w:r>
      </w:hyperlink>
      <w:r w:rsidRPr="00596F83">
        <w:rPr>
          <w:rFonts w:ascii="Calibri" w:eastAsia="Calibri" w:hAnsi="Calibri" w:cs="Arial"/>
          <w:sz w:val="18"/>
          <w:szCs w:val="18"/>
          <w:lang w:val="nn-NO" w:eastAsia="en-US"/>
        </w:rPr>
        <w:t xml:space="preserve"> og </w:t>
      </w:r>
      <w:hyperlink r:id="rId12" w:history="1">
        <w:r w:rsidRPr="00596F83">
          <w:rPr>
            <w:rFonts w:ascii="Calibri" w:eastAsia="Calibri" w:hAnsi="Calibri" w:cs="Arial"/>
            <w:color w:val="000000"/>
            <w:sz w:val="18"/>
            <w:szCs w:val="18"/>
            <w:u w:val="single"/>
            <w:lang w:val="nn-NO" w:eastAsia="en-US"/>
          </w:rPr>
          <w:t>www.arbeidstilsynet.no/oppsigelse</w:t>
        </w:r>
      </w:hyperlink>
      <w:r w:rsidRPr="00596F83">
        <w:rPr>
          <w:rFonts w:ascii="Calibri" w:eastAsia="Calibri" w:hAnsi="Calibri" w:cs="Arial"/>
          <w:sz w:val="18"/>
          <w:szCs w:val="18"/>
          <w:lang w:val="nn-NO" w:eastAsia="en-US"/>
        </w:rPr>
        <w:t>.</w:t>
      </w:r>
    </w:p>
    <w:p w14:paraId="496381BB" w14:textId="5B3D61FE" w:rsidR="003A5FF1" w:rsidRDefault="004E3500" w:rsidP="004E3500">
      <w:pPr>
        <w:ind w:right="-284"/>
        <w:rPr>
          <w:rFonts w:ascii="Calibri" w:eastAsia="Calibri" w:hAnsi="Calibri" w:cs="Arial"/>
          <w:color w:val="000000"/>
          <w:sz w:val="18"/>
          <w:szCs w:val="18"/>
          <w:u w:val="single"/>
          <w:lang w:val="nn-NO"/>
        </w:rPr>
      </w:pPr>
      <w:r w:rsidRPr="00596F83">
        <w:rPr>
          <w:rFonts w:ascii="Calibri" w:eastAsia="Calibri" w:hAnsi="Calibri" w:cs="Arial"/>
          <w:i/>
          <w:sz w:val="18"/>
          <w:szCs w:val="18"/>
          <w:lang w:val="nn-NO"/>
        </w:rPr>
        <w:t xml:space="preserve">Ferie: </w:t>
      </w:r>
      <w:r w:rsidRPr="00596F83">
        <w:rPr>
          <w:rFonts w:ascii="Calibri" w:eastAsia="Calibri" w:hAnsi="Calibri" w:cs="Arial"/>
          <w:sz w:val="18"/>
          <w:szCs w:val="18"/>
          <w:lang w:val="nn-NO"/>
        </w:rPr>
        <w:t xml:space="preserve">Ferieloven og eventuelle tariffavtalar regulerer retten til ferie. Gi opp her kva reglar og eventuelle avtalar som gjeld for ferie og </w:t>
      </w:r>
      <w:r w:rsidRPr="00596F83">
        <w:rPr>
          <w:rFonts w:ascii="Calibri" w:eastAsia="Calibri" w:hAnsi="Calibri" w:cs="Arial"/>
          <w:sz w:val="18"/>
          <w:szCs w:val="18"/>
          <w:lang w:val="nn-NO"/>
        </w:rPr>
        <w:t>fastsetting av ferietidspunktet.</w:t>
      </w:r>
      <w:r w:rsidRPr="00596F83">
        <w:rPr>
          <w:rFonts w:ascii="Calibri" w:eastAsia="Calibri" w:hAnsi="Calibri" w:cs="Arial"/>
          <w:sz w:val="18"/>
          <w:szCs w:val="18"/>
          <w:lang w:val="nn-NO"/>
        </w:rPr>
        <w:br/>
        <w:t xml:space="preserve">Sjå: </w:t>
      </w:r>
      <w:hyperlink r:id="rId13" w:history="1">
        <w:r w:rsidRPr="00596F83">
          <w:rPr>
            <w:rFonts w:ascii="Calibri" w:eastAsia="Calibri" w:hAnsi="Calibri" w:cs="Arial"/>
            <w:color w:val="000000"/>
            <w:sz w:val="18"/>
            <w:szCs w:val="18"/>
            <w:u w:val="single"/>
            <w:lang w:val="nn-NO"/>
          </w:rPr>
          <w:t>www.arbeidstilsynet.no/ferie</w:t>
        </w:r>
      </w:hyperlink>
    </w:p>
    <w:p w14:paraId="0974C8D7" w14:textId="77777777" w:rsidR="004E3500" w:rsidRPr="00F5232E" w:rsidRDefault="004E3500" w:rsidP="004E3500">
      <w:pPr>
        <w:ind w:right="-284"/>
        <w:rPr>
          <w:rFonts w:ascii="Calibri" w:hAnsi="Calibri" w:cs="Calibri"/>
          <w:lang w:val="nn-NO"/>
        </w:rPr>
      </w:pPr>
    </w:p>
    <w:p w14:paraId="604994C7" w14:textId="5CE5351F" w:rsidR="004E3500" w:rsidRPr="00596F83" w:rsidRDefault="004E3500" w:rsidP="004E3500">
      <w:pPr>
        <w:spacing w:after="120" w:line="257" w:lineRule="auto"/>
        <w:ind w:right="-284"/>
        <w:rPr>
          <w:rFonts w:ascii="Calibri" w:eastAsia="Calibri" w:hAnsi="Calibri" w:cs="Arial"/>
          <w:color w:val="000000"/>
          <w:sz w:val="18"/>
          <w:szCs w:val="18"/>
          <w:lang w:val="nn-NO" w:eastAsia="en-US"/>
        </w:rPr>
      </w:pPr>
      <w:r w:rsidRPr="00596F83">
        <w:rPr>
          <w:rFonts w:ascii="Calibri" w:eastAsia="Calibri" w:hAnsi="Calibri" w:cs="Arial"/>
          <w:sz w:val="18"/>
          <w:szCs w:val="18"/>
          <w:u w:val="single"/>
          <w:lang w:val="nn-NO" w:eastAsia="en-US"/>
        </w:rPr>
        <w:t>Punkt 7</w:t>
      </w:r>
      <w:r w:rsidRPr="00596F83">
        <w:rPr>
          <w:rFonts w:ascii="Calibri" w:eastAsia="Calibri" w:hAnsi="Calibri" w:cs="Arial"/>
          <w:sz w:val="18"/>
          <w:szCs w:val="18"/>
          <w:lang w:val="nn-NO" w:eastAsia="en-US"/>
        </w:rPr>
        <w:t xml:space="preserve">: </w:t>
      </w:r>
      <w:r w:rsidRPr="00596F83">
        <w:rPr>
          <w:rFonts w:ascii="Calibri" w:eastAsia="Calibri" w:hAnsi="Calibri" w:cs="Arial"/>
          <w:i/>
          <w:sz w:val="18"/>
          <w:szCs w:val="18"/>
          <w:lang w:val="nn-NO" w:eastAsia="en-US"/>
        </w:rPr>
        <w:t>Eventuell prøvetid</w:t>
      </w:r>
      <w:r w:rsidRPr="00596F83">
        <w:rPr>
          <w:rFonts w:ascii="Calibri" w:eastAsia="Calibri" w:hAnsi="Calibri" w:cs="Arial"/>
          <w:sz w:val="18"/>
          <w:szCs w:val="18"/>
          <w:lang w:val="nn-NO" w:eastAsia="en-US"/>
        </w:rPr>
        <w:t>: Gi opp lengda på prøvetida her, dersom det er avtalt at arbeidstakaren skal gjennom prøvetid. Prøvetid kan maksimalt vere på seks månader.</w:t>
      </w:r>
      <w:r w:rsidRPr="00596F83">
        <w:rPr>
          <w:rFonts w:ascii="Calibri" w:eastAsia="Calibri" w:hAnsi="Calibri" w:cs="Arial"/>
          <w:sz w:val="18"/>
          <w:szCs w:val="18"/>
          <w:lang w:val="nn-NO" w:eastAsia="en-US"/>
        </w:rPr>
        <w:br/>
        <w:t xml:space="preserve">Se </w:t>
      </w:r>
      <w:hyperlink r:id="rId14" w:history="1">
        <w:r w:rsidRPr="00596F83">
          <w:rPr>
            <w:rFonts w:ascii="Calibri" w:eastAsia="Calibri" w:hAnsi="Calibri" w:cs="Arial"/>
            <w:color w:val="000000"/>
            <w:sz w:val="18"/>
            <w:szCs w:val="18"/>
            <w:lang w:val="nn-NO" w:eastAsia="en-US"/>
          </w:rPr>
          <w:t>aml § 15-6 (3</w:t>
        </w:r>
      </w:hyperlink>
      <w:r w:rsidRPr="00596F83">
        <w:rPr>
          <w:rFonts w:ascii="Calibri" w:eastAsia="Calibri" w:hAnsi="Calibri" w:cs="Arial"/>
          <w:color w:val="000000"/>
          <w:sz w:val="18"/>
          <w:szCs w:val="18"/>
          <w:lang w:val="nn-NO" w:eastAsia="en-US"/>
        </w:rPr>
        <w:t>).</w:t>
      </w:r>
    </w:p>
    <w:p w14:paraId="01DD8ABC"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Oppseiingsfrist i prøvetida</w:t>
      </w:r>
      <w:r w:rsidRPr="00596F83">
        <w:rPr>
          <w:rFonts w:ascii="Calibri" w:eastAsia="Calibri" w:hAnsi="Calibri" w:cs="Arial"/>
          <w:sz w:val="18"/>
          <w:szCs w:val="18"/>
          <w:lang w:val="nn-NO" w:eastAsia="en-US"/>
        </w:rPr>
        <w:t>: Ved avtale om prøvetid gjeld gjensidig oppseiingsfrist på 14 dagar. Er det gjennom skriftleg avtale eller tariffavtale avtalt særlege reglar om oppseiing og oppseiingsfristar i prøvetida, må dette gå fram av punkt 6. Sjå aml § 15-3 (7).</w:t>
      </w:r>
    </w:p>
    <w:p w14:paraId="2B200C1D"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Eventuell forlenging av prøvetida:</w:t>
      </w:r>
      <w:r w:rsidRPr="00596F83">
        <w:rPr>
          <w:rFonts w:ascii="Calibri" w:eastAsia="Calibri" w:hAnsi="Calibri" w:cs="Arial"/>
          <w:sz w:val="18"/>
          <w:szCs w:val="18"/>
          <w:lang w:val="nn-NO" w:eastAsia="en-US"/>
        </w:rPr>
        <w:t xml:space="preserve"> Dersom arbeidstakaren er borte frå arbeidet i prøvetida, kan arbeidsgivaren forlenge den avtalte prøvetida med ein periode som svarer til lengda av fråværet. Forlenging kan berre skje dersom arbeidstakaren ved tilsettinga er skriftleg orientert om at arbeidsgivaren kan gjere dette. Arbeidsgivaren skal ha orientert arbeidstakaren skriftleg om dette innan utløpet av prøvetida. Dersom arbeidsgivaren ønsker å forlenge prøvetida ved eit eventuelt fråvær i prøveperioden, kan arbeidsgivaren opplyse om dette her. Sjå aml § 15-6 (4).</w:t>
      </w:r>
    </w:p>
    <w:p w14:paraId="077D88C3" w14:textId="6033DD05"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sz w:val="18"/>
          <w:szCs w:val="18"/>
          <w:u w:val="single"/>
          <w:lang w:val="nn-NO" w:eastAsia="en-US"/>
        </w:rPr>
        <w:t>Punkt 8</w:t>
      </w:r>
      <w:r w:rsidRPr="00596F83">
        <w:rPr>
          <w:rFonts w:ascii="Calibri" w:eastAsia="Calibri" w:hAnsi="Calibri" w:cs="Arial"/>
          <w:sz w:val="18"/>
          <w:szCs w:val="18"/>
          <w:lang w:val="nn-NO" w:eastAsia="en-US"/>
        </w:rPr>
        <w:t>:</w:t>
      </w:r>
      <w:r w:rsidRPr="00596F83">
        <w:rPr>
          <w:rFonts w:ascii="Calibri" w:eastAsia="Calibri" w:hAnsi="Calibri" w:cs="Arial"/>
          <w:i/>
          <w:sz w:val="18"/>
          <w:szCs w:val="18"/>
          <w:lang w:val="nn-NO" w:eastAsia="en-US"/>
        </w:rPr>
        <w:t xml:space="preserve"> Lønn</w:t>
      </w:r>
      <w:r w:rsidRPr="00596F83">
        <w:rPr>
          <w:rFonts w:ascii="Calibri" w:eastAsia="Calibri" w:hAnsi="Calibri" w:cs="Arial"/>
          <w:sz w:val="18"/>
          <w:szCs w:val="18"/>
          <w:lang w:val="nn-NO" w:eastAsia="en-US"/>
        </w:rPr>
        <w:t>: Gi opp avtalt eller gjeldande lønn (per månad eller per time) når arbeidsforholdet startar. Det er ingen generell minstelønn i Noreg, men i enkelte bransjar er det innført minstelønn gjennom allmenngjorte tariffavtalar. Ein allmenngjort tariffavtale er ein tariffavtale om lønns- og arbeidsvilkår som gjennom forskrift er gjort gjeldande for alle som utfører arbeid innan det spesifikke området, sjølv om ein ikkje er ein del av avtalen.</w:t>
      </w:r>
      <w:r w:rsidRPr="00596F83">
        <w:rPr>
          <w:rFonts w:ascii="Calibri" w:eastAsia="Calibri" w:hAnsi="Calibri" w:cs="Arial"/>
          <w:sz w:val="18"/>
          <w:szCs w:val="18"/>
          <w:lang w:val="nn-NO" w:eastAsia="en-US"/>
        </w:rPr>
        <w:br/>
        <w:t xml:space="preserve">Sjå </w:t>
      </w:r>
      <w:hyperlink r:id="rId15" w:history="1">
        <w:r w:rsidRPr="00596F83">
          <w:rPr>
            <w:rFonts w:ascii="Calibri" w:eastAsia="Calibri" w:hAnsi="Calibri" w:cs="Arial"/>
            <w:color w:val="000000"/>
            <w:sz w:val="18"/>
            <w:szCs w:val="18"/>
            <w:u w:val="single"/>
            <w:lang w:val="nn-NO" w:eastAsia="en-US"/>
          </w:rPr>
          <w:t>www.arbeidstilsynet.no/minstelønn</w:t>
        </w:r>
      </w:hyperlink>
      <w:r w:rsidRPr="00596F83">
        <w:rPr>
          <w:rFonts w:ascii="Calibri" w:eastAsia="Calibri" w:hAnsi="Calibri" w:cs="Arial"/>
          <w:sz w:val="18"/>
          <w:szCs w:val="18"/>
          <w:lang w:val="nn-NO" w:eastAsia="en-US"/>
        </w:rPr>
        <w:t>.</w:t>
      </w:r>
    </w:p>
    <w:p w14:paraId="75F44B3F" w14:textId="77777777" w:rsidR="004E3500" w:rsidRPr="00596F83" w:rsidRDefault="004E3500" w:rsidP="004E3500">
      <w:pPr>
        <w:spacing w:after="120" w:line="257" w:lineRule="auto"/>
        <w:ind w:right="-284"/>
        <w:rPr>
          <w:rFonts w:ascii="Calibri" w:eastAsia="Calibri" w:hAnsi="Calibri" w:cs="Arial"/>
          <w:i/>
          <w:sz w:val="18"/>
          <w:szCs w:val="18"/>
          <w:lang w:val="nn-NO" w:eastAsia="en-US"/>
        </w:rPr>
      </w:pPr>
      <w:r w:rsidRPr="00596F83">
        <w:rPr>
          <w:rFonts w:ascii="Calibri" w:eastAsia="Calibri" w:hAnsi="Calibri" w:cs="Arial"/>
          <w:i/>
          <w:sz w:val="18"/>
          <w:szCs w:val="18"/>
          <w:lang w:val="nn-NO" w:eastAsia="en-US"/>
        </w:rPr>
        <w:t xml:space="preserve">Utbetalingstidspunkt: </w:t>
      </w:r>
      <w:r w:rsidRPr="00596F83">
        <w:rPr>
          <w:rFonts w:ascii="Calibri" w:eastAsia="Calibri" w:hAnsi="Calibri" w:cs="Arial"/>
          <w:sz w:val="18"/>
          <w:szCs w:val="18"/>
          <w:lang w:val="nn-NO" w:eastAsia="en-US"/>
        </w:rPr>
        <w:t>Gi opp når lønna skal utbetalast, til dømes om utbetaling skal skje kvar månad eller på andre tidspunkt.</w:t>
      </w:r>
    </w:p>
    <w:p w14:paraId="37F7A8BF" w14:textId="77777777" w:rsidR="004E3500" w:rsidRPr="00596F83" w:rsidRDefault="004E3500" w:rsidP="004E3500">
      <w:pPr>
        <w:spacing w:after="120" w:line="257" w:lineRule="auto"/>
        <w:ind w:right="-284"/>
        <w:rPr>
          <w:rFonts w:ascii="Calibri" w:eastAsia="Calibri" w:hAnsi="Calibri" w:cs="Arial"/>
          <w:i/>
          <w:sz w:val="18"/>
          <w:szCs w:val="18"/>
          <w:lang w:val="nn-NO" w:eastAsia="en-US"/>
        </w:rPr>
      </w:pPr>
      <w:r w:rsidRPr="00596F83">
        <w:rPr>
          <w:rFonts w:ascii="Calibri" w:eastAsia="Calibri" w:hAnsi="Calibri" w:cs="Arial"/>
          <w:i/>
          <w:sz w:val="18"/>
          <w:szCs w:val="18"/>
          <w:lang w:val="nn-NO" w:eastAsia="en-US"/>
        </w:rPr>
        <w:t>Utbetalingsmåte</w:t>
      </w:r>
      <w:r w:rsidRPr="00596F83">
        <w:rPr>
          <w:rFonts w:ascii="Calibri" w:eastAsia="Calibri" w:hAnsi="Calibri" w:cs="Arial"/>
          <w:sz w:val="18"/>
          <w:szCs w:val="18"/>
          <w:lang w:val="nn-NO" w:eastAsia="en-US"/>
        </w:rPr>
        <w:t>: Gi opp korleis lønna skal utbetalast. Det er vanleg at lønnsutbetaling skjer til arbeidstakarens konto, men det må her gå fram eksplisitt om utbetaling skal skje via bank, kontant eller på anna vis.</w:t>
      </w:r>
    </w:p>
    <w:p w14:paraId="331180C7" w14:textId="40B30533"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i/>
          <w:sz w:val="18"/>
          <w:szCs w:val="18"/>
          <w:lang w:val="nn-NO" w:eastAsia="en-US"/>
        </w:rPr>
        <w:t>Overtidstillegg</w:t>
      </w:r>
      <w:r w:rsidRPr="00596F83">
        <w:rPr>
          <w:rFonts w:ascii="Calibri" w:eastAsia="Calibri" w:hAnsi="Calibri" w:cs="Arial"/>
          <w:sz w:val="18"/>
          <w:szCs w:val="18"/>
          <w:lang w:val="nn-NO" w:eastAsia="en-US"/>
        </w:rPr>
        <w:t xml:space="preserve">: Gi opp kva som er overtidstillegget. Tillegget skal vere minst 40 prosent. Merk at det er nokre unnatak. Sjå aml § 10-6 og § 10-12 og </w:t>
      </w:r>
      <w:hyperlink r:id="rId16" w:history="1">
        <w:r w:rsidRPr="00596F83">
          <w:rPr>
            <w:rFonts w:ascii="Calibri" w:eastAsia="Calibri" w:hAnsi="Calibri" w:cs="Arial"/>
            <w:color w:val="000000"/>
            <w:sz w:val="18"/>
            <w:szCs w:val="18"/>
            <w:u w:val="single"/>
            <w:lang w:val="nn-NO" w:eastAsia="en-US"/>
          </w:rPr>
          <w:t>www.arbeidstilsynet.no/overtid</w:t>
        </w:r>
      </w:hyperlink>
      <w:r w:rsidRPr="00596F83">
        <w:rPr>
          <w:rFonts w:ascii="Calibri" w:eastAsia="Calibri" w:hAnsi="Calibri" w:cs="Arial"/>
          <w:sz w:val="18"/>
          <w:szCs w:val="18"/>
          <w:lang w:val="nn-NO" w:eastAsia="en-US"/>
        </w:rPr>
        <w:t>.</w:t>
      </w:r>
    </w:p>
    <w:p w14:paraId="41862085" w14:textId="77777777" w:rsidR="004E3500" w:rsidRPr="00F5232E" w:rsidRDefault="004E3500" w:rsidP="004E3500">
      <w:pPr>
        <w:spacing w:after="120" w:line="257" w:lineRule="auto"/>
        <w:ind w:right="-284"/>
        <w:rPr>
          <w:rFonts w:ascii="Calibri" w:eastAsia="Calibri" w:hAnsi="Calibri" w:cs="Arial"/>
          <w:sz w:val="18"/>
          <w:szCs w:val="18"/>
          <w:lang w:eastAsia="en-US"/>
        </w:rPr>
      </w:pPr>
      <w:r w:rsidRPr="00F5232E">
        <w:rPr>
          <w:rFonts w:ascii="Calibri" w:eastAsia="Calibri" w:hAnsi="Calibri" w:cs="Arial"/>
          <w:i/>
          <w:sz w:val="18"/>
          <w:szCs w:val="18"/>
          <w:lang w:eastAsia="en-US"/>
        </w:rPr>
        <w:t>Helge-/nattillegg:</w:t>
      </w:r>
      <w:r w:rsidRPr="00F5232E">
        <w:rPr>
          <w:rFonts w:ascii="Calibri" w:eastAsia="Calibri" w:hAnsi="Calibri" w:cs="Arial"/>
          <w:sz w:val="18"/>
          <w:szCs w:val="18"/>
          <w:lang w:eastAsia="en-US"/>
        </w:rPr>
        <w:t xml:space="preserve"> Før inn eventuelle helg-/nattillegg her. Arbeidsmiljøloven har ikkje krav til helge-/-nattillegg, men kravet kan følge av avtale mellom arbeidsgivar og arbeidstakar eller tariffavtale.</w:t>
      </w:r>
    </w:p>
    <w:p w14:paraId="519A5A11" w14:textId="77777777" w:rsidR="004E3500" w:rsidRPr="00F5232E" w:rsidRDefault="004E3500" w:rsidP="004E3500">
      <w:pPr>
        <w:spacing w:after="120" w:line="257" w:lineRule="auto"/>
        <w:ind w:right="-284"/>
        <w:rPr>
          <w:rFonts w:ascii="Calibri" w:eastAsia="Calibri" w:hAnsi="Calibri" w:cs="Arial"/>
          <w:sz w:val="18"/>
          <w:szCs w:val="18"/>
          <w:u w:val="single"/>
          <w:lang w:eastAsia="en-US"/>
        </w:rPr>
      </w:pPr>
      <w:r w:rsidRPr="00F5232E">
        <w:rPr>
          <w:rFonts w:ascii="Calibri" w:eastAsia="Calibri" w:hAnsi="Calibri" w:cs="Arial"/>
          <w:i/>
          <w:sz w:val="18"/>
          <w:szCs w:val="18"/>
          <w:lang w:eastAsia="en-US"/>
        </w:rPr>
        <w:t>Andre tillegg:</w:t>
      </w:r>
      <w:r w:rsidRPr="00F5232E">
        <w:rPr>
          <w:rFonts w:ascii="Calibri" w:eastAsia="Calibri" w:hAnsi="Calibri" w:cs="Arial"/>
          <w:sz w:val="18"/>
          <w:szCs w:val="18"/>
          <w:lang w:eastAsia="en-US"/>
        </w:rPr>
        <w:t xml:space="preserve"> Gi opp her eventuelle andre tillegg som for eksempel pensjonsinnbetalingar.</w:t>
      </w:r>
    </w:p>
    <w:p w14:paraId="297E3085" w14:textId="77777777" w:rsidR="004E3500" w:rsidRPr="00596F83" w:rsidRDefault="004E3500" w:rsidP="004E3500">
      <w:pPr>
        <w:spacing w:after="120" w:line="257" w:lineRule="auto"/>
        <w:ind w:right="-284"/>
        <w:rPr>
          <w:rFonts w:ascii="Calibri" w:eastAsia="Calibri" w:hAnsi="Calibri" w:cs="Arial"/>
          <w:spacing w:val="-4"/>
          <w:sz w:val="18"/>
          <w:szCs w:val="18"/>
          <w:lang w:val="nn-NO" w:eastAsia="en-US"/>
        </w:rPr>
      </w:pPr>
      <w:r w:rsidRPr="00596F83">
        <w:rPr>
          <w:rFonts w:ascii="Calibri" w:eastAsia="Calibri" w:hAnsi="Calibri" w:cs="Arial"/>
          <w:i/>
          <w:spacing w:val="-4"/>
          <w:sz w:val="18"/>
          <w:szCs w:val="18"/>
          <w:lang w:val="nn-NO" w:eastAsia="en-US"/>
        </w:rPr>
        <w:t>Godtgjersle/diett:</w:t>
      </w:r>
      <w:r w:rsidRPr="00596F83">
        <w:rPr>
          <w:rFonts w:ascii="Calibri" w:eastAsia="Calibri" w:hAnsi="Calibri" w:cs="Arial"/>
          <w:spacing w:val="-4"/>
          <w:sz w:val="18"/>
          <w:szCs w:val="18"/>
          <w:lang w:val="nn-NO" w:eastAsia="en-US"/>
        </w:rPr>
        <w:t xml:space="preserve"> Før inn eventuell godtgjersle for reise, kost og losji her. Arbeidsmiljøloven regulerer ikkje dette, men det gjer ei rad tariffavtalar og også nokre allmengjeringsforskrifter.</w:t>
      </w:r>
    </w:p>
    <w:p w14:paraId="691818D5" w14:textId="2EDB3D16" w:rsidR="004E3500" w:rsidRPr="00596F83" w:rsidRDefault="004E3500" w:rsidP="004E3500">
      <w:pPr>
        <w:spacing w:after="120" w:line="257" w:lineRule="auto"/>
        <w:ind w:right="-284"/>
        <w:rPr>
          <w:rFonts w:ascii="Calibri" w:eastAsia="Calibri" w:hAnsi="Calibri" w:cs="Arial"/>
          <w:sz w:val="18"/>
          <w:szCs w:val="18"/>
          <w:u w:val="single"/>
          <w:lang w:val="nn-NO" w:eastAsia="en-US"/>
        </w:rPr>
      </w:pPr>
      <w:r w:rsidRPr="00596F83">
        <w:rPr>
          <w:rFonts w:ascii="Calibri" w:eastAsia="Calibri" w:hAnsi="Calibri" w:cs="Arial"/>
          <w:i/>
          <w:sz w:val="18"/>
          <w:szCs w:val="18"/>
          <w:lang w:val="nn-NO" w:eastAsia="en-US"/>
        </w:rPr>
        <w:t>Feriepengar</w:t>
      </w:r>
      <w:r w:rsidRPr="00596F83">
        <w:rPr>
          <w:rFonts w:ascii="Calibri" w:eastAsia="Calibri" w:hAnsi="Calibri" w:cs="Arial"/>
          <w:sz w:val="18"/>
          <w:szCs w:val="18"/>
          <w:lang w:val="nn-NO" w:eastAsia="en-US"/>
        </w:rPr>
        <w:t xml:space="preserve">: Ferieloven og eventuelle tariffavtalar regulerer rett til feriepengar. Gi opp her kva reglar og eventuelle avtalar som gjeld. Sjå: </w:t>
      </w:r>
      <w:hyperlink r:id="rId17" w:history="1">
        <w:r w:rsidRPr="00596F83">
          <w:rPr>
            <w:rFonts w:ascii="Calibri" w:eastAsia="Calibri" w:hAnsi="Calibri" w:cs="Arial"/>
            <w:color w:val="000000"/>
            <w:sz w:val="18"/>
            <w:szCs w:val="18"/>
            <w:u w:val="single"/>
            <w:lang w:val="nn-NO" w:eastAsia="en-US"/>
          </w:rPr>
          <w:t>www.arbeidstilsynet.no/ferie</w:t>
        </w:r>
      </w:hyperlink>
    </w:p>
    <w:p w14:paraId="5C7D9E43" w14:textId="77777777" w:rsidR="004E3500" w:rsidRPr="00596F83" w:rsidRDefault="004E3500" w:rsidP="004E3500">
      <w:pPr>
        <w:spacing w:after="120" w:line="257" w:lineRule="auto"/>
        <w:ind w:right="-284"/>
        <w:rPr>
          <w:rFonts w:ascii="Calibri" w:eastAsia="Calibri" w:hAnsi="Calibri" w:cs="Arial"/>
          <w:sz w:val="18"/>
          <w:szCs w:val="18"/>
          <w:lang w:val="nn-NO" w:eastAsia="en-US"/>
        </w:rPr>
      </w:pPr>
      <w:r w:rsidRPr="00596F83">
        <w:rPr>
          <w:rFonts w:ascii="Calibri" w:eastAsia="Calibri" w:hAnsi="Calibri" w:cs="Arial"/>
          <w:sz w:val="18"/>
          <w:szCs w:val="18"/>
          <w:u w:val="single"/>
          <w:lang w:val="nn-NO" w:eastAsia="en-US"/>
        </w:rPr>
        <w:t>Punkt 9:</w:t>
      </w:r>
      <w:r w:rsidRPr="00596F83">
        <w:rPr>
          <w:rFonts w:ascii="Calibri" w:eastAsia="Calibri" w:hAnsi="Calibri" w:cs="Arial"/>
          <w:sz w:val="18"/>
          <w:szCs w:val="18"/>
          <w:lang w:val="nn-NO" w:eastAsia="en-US"/>
        </w:rPr>
        <w:t xml:space="preserve"> </w:t>
      </w:r>
      <w:r w:rsidRPr="00596F83">
        <w:rPr>
          <w:rFonts w:ascii="Calibri" w:eastAsia="Calibri" w:hAnsi="Calibri" w:cs="Arial"/>
          <w:i/>
          <w:sz w:val="18"/>
          <w:szCs w:val="18"/>
          <w:lang w:val="nn-NO" w:eastAsia="en-US"/>
        </w:rPr>
        <w:t>Andre opplysningar:</w:t>
      </w:r>
      <w:r w:rsidRPr="00596F83">
        <w:rPr>
          <w:rFonts w:ascii="Calibri" w:eastAsia="Calibri" w:hAnsi="Calibri" w:cs="Arial"/>
          <w:sz w:val="18"/>
          <w:szCs w:val="18"/>
          <w:lang w:val="nn-NO" w:eastAsia="en-US"/>
        </w:rPr>
        <w:t xml:space="preserve"> Før her inn andre opplysningar som er vesentlege for arbeidsforholdet.</w:t>
      </w:r>
    </w:p>
    <w:p w14:paraId="5A2D45FB" w14:textId="77777777" w:rsidR="004E3500" w:rsidRPr="00F5232E" w:rsidRDefault="004E3500" w:rsidP="004E3500">
      <w:pPr>
        <w:spacing w:before="8" w:line="252" w:lineRule="auto"/>
        <w:ind w:right="-284"/>
        <w:rPr>
          <w:rFonts w:cstheme="minorHAnsi"/>
          <w:sz w:val="12"/>
          <w:szCs w:val="12"/>
          <w:lang w:val="nn-NO"/>
        </w:rPr>
        <w:sectPr w:rsidR="004E3500" w:rsidRPr="00F5232E" w:rsidSect="004821DF">
          <w:type w:val="continuous"/>
          <w:pgSz w:w="11907" w:h="16840"/>
          <w:pgMar w:top="680" w:right="851" w:bottom="680" w:left="851" w:header="709" w:footer="590" w:gutter="0"/>
          <w:cols w:num="2" w:space="708"/>
        </w:sectPr>
      </w:pPr>
      <w:r w:rsidRPr="00596F83">
        <w:rPr>
          <w:rFonts w:ascii="Calibri" w:eastAsia="Calibri" w:hAnsi="Calibri" w:cs="Arial"/>
          <w:sz w:val="18"/>
          <w:szCs w:val="18"/>
          <w:u w:val="single"/>
          <w:lang w:val="nn-NO"/>
        </w:rPr>
        <w:t>Punkt 10:</w:t>
      </w:r>
      <w:r w:rsidRPr="00596F83">
        <w:rPr>
          <w:rFonts w:ascii="Calibri" w:eastAsia="Calibri" w:hAnsi="Calibri" w:cs="Arial"/>
          <w:sz w:val="18"/>
          <w:szCs w:val="18"/>
          <w:lang w:val="nn-NO"/>
        </w:rPr>
        <w:t xml:space="preserve"> Ein representant for arbeidsgivaren (ta med namn og stilling) og arbeidstakaren skal signere arbeidsavtalen</w:t>
      </w:r>
      <w:r>
        <w:rPr>
          <w:rFonts w:ascii="Calibri" w:eastAsia="Calibri" w:hAnsi="Calibri" w:cs="Arial"/>
          <w:sz w:val="18"/>
          <w:szCs w:val="18"/>
          <w:lang w:val="nn-NO"/>
        </w:rPr>
        <w:t>.</w:t>
      </w:r>
      <w:r w:rsidRPr="00F5232E">
        <w:rPr>
          <w:rFonts w:cstheme="minorHAnsi"/>
          <w:sz w:val="12"/>
          <w:szCs w:val="12"/>
          <w:lang w:val="nn-NO"/>
        </w:rPr>
        <w:t xml:space="preserve"> </w:t>
      </w:r>
    </w:p>
    <w:p w14:paraId="15E29FA1" w14:textId="77777777" w:rsidR="00342E7A" w:rsidRPr="00D770B8" w:rsidRDefault="00342E7A" w:rsidP="001C7A2F">
      <w:pPr>
        <w:widowControl/>
        <w:rPr>
          <w:sz w:val="2"/>
          <w:szCs w:val="2"/>
          <w:lang w:val="nn-NO"/>
        </w:rPr>
      </w:pPr>
    </w:p>
    <w:sectPr w:rsidR="00342E7A" w:rsidRPr="00D770B8" w:rsidSect="006B306C">
      <w:type w:val="continuous"/>
      <w:pgSz w:w="11907" w:h="16840"/>
      <w:pgMar w:top="680" w:right="851" w:bottom="680" w:left="851" w:header="709"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6B283" w14:textId="77777777" w:rsidR="00B61CB6" w:rsidRDefault="00B61CB6" w:rsidP="006B6600">
      <w:r>
        <w:separator/>
      </w:r>
    </w:p>
  </w:endnote>
  <w:endnote w:type="continuationSeparator" w:id="0">
    <w:p w14:paraId="1E447917" w14:textId="77777777" w:rsidR="00B61CB6" w:rsidRDefault="00B61CB6" w:rsidP="006B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2AFF9" w14:textId="77777777" w:rsidR="00B61CB6" w:rsidRDefault="00B61CB6" w:rsidP="006B6600">
      <w:r>
        <w:separator/>
      </w:r>
    </w:p>
  </w:footnote>
  <w:footnote w:type="continuationSeparator" w:id="0">
    <w:p w14:paraId="36F4EFDF" w14:textId="77777777" w:rsidR="00B61CB6" w:rsidRDefault="00B61CB6" w:rsidP="006B6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activeWritingStyle w:appName="MSWord" w:lang="nb-NO" w:vendorID="64" w:dllVersion="0" w:nlCheck="1" w:checkStyle="0"/>
  <w:activeWritingStyle w:appName="MSWord" w:lang="nb-NO" w:vendorID="64" w:dllVersion="4096" w:nlCheck="1" w:checkStyle="0"/>
  <w:proofState w:spelling="clean" w:grammar="clean"/>
  <w:documentProtection w:edit="forms" w:enforcement="1" w:cryptProviderType="rsaAES" w:cryptAlgorithmClass="hash" w:cryptAlgorithmType="typeAny" w:cryptAlgorithmSid="14" w:cryptSpinCount="100000" w:hash="mgCeXxMF771rRpZRoleWiS+r6hhZ/aTZ4Vo/42YfkAbLEzrvYWdbXY5WoCqJ2pquiSEVSj/OWxNuwtqNe3Kclg==" w:salt="iVqyvaUbBfDGXIIcJRCNF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D6"/>
    <w:rsid w:val="000016B5"/>
    <w:rsid w:val="00006C00"/>
    <w:rsid w:val="000109AF"/>
    <w:rsid w:val="00013F40"/>
    <w:rsid w:val="000B216E"/>
    <w:rsid w:val="000E5FC6"/>
    <w:rsid w:val="00165C15"/>
    <w:rsid w:val="001C7A2F"/>
    <w:rsid w:val="001E504B"/>
    <w:rsid w:val="00246C95"/>
    <w:rsid w:val="00250EA8"/>
    <w:rsid w:val="002F05CA"/>
    <w:rsid w:val="002F1C57"/>
    <w:rsid w:val="0033254B"/>
    <w:rsid w:val="00342E7A"/>
    <w:rsid w:val="003A5FF1"/>
    <w:rsid w:val="00415065"/>
    <w:rsid w:val="00444472"/>
    <w:rsid w:val="004A17A8"/>
    <w:rsid w:val="004A4F5D"/>
    <w:rsid w:val="004C1915"/>
    <w:rsid w:val="004D3479"/>
    <w:rsid w:val="004D537A"/>
    <w:rsid w:val="004E3500"/>
    <w:rsid w:val="004F737C"/>
    <w:rsid w:val="00506AE2"/>
    <w:rsid w:val="00540E93"/>
    <w:rsid w:val="00571554"/>
    <w:rsid w:val="005748F8"/>
    <w:rsid w:val="00591D40"/>
    <w:rsid w:val="00592B47"/>
    <w:rsid w:val="00596F83"/>
    <w:rsid w:val="005A5A98"/>
    <w:rsid w:val="005E09AA"/>
    <w:rsid w:val="006069BB"/>
    <w:rsid w:val="00627E2F"/>
    <w:rsid w:val="006315E0"/>
    <w:rsid w:val="006374B6"/>
    <w:rsid w:val="00643E8E"/>
    <w:rsid w:val="006702B4"/>
    <w:rsid w:val="006B306C"/>
    <w:rsid w:val="006B6600"/>
    <w:rsid w:val="006C56F1"/>
    <w:rsid w:val="006E7AE5"/>
    <w:rsid w:val="00716468"/>
    <w:rsid w:val="00745B67"/>
    <w:rsid w:val="00753C8D"/>
    <w:rsid w:val="00766F22"/>
    <w:rsid w:val="007C1610"/>
    <w:rsid w:val="007C2F7B"/>
    <w:rsid w:val="007D6F27"/>
    <w:rsid w:val="00804E06"/>
    <w:rsid w:val="00824CF7"/>
    <w:rsid w:val="00843AE7"/>
    <w:rsid w:val="008C0717"/>
    <w:rsid w:val="008C728C"/>
    <w:rsid w:val="008D48D6"/>
    <w:rsid w:val="00916490"/>
    <w:rsid w:val="0093119B"/>
    <w:rsid w:val="00981067"/>
    <w:rsid w:val="009C30B6"/>
    <w:rsid w:val="009E4E97"/>
    <w:rsid w:val="00A152BA"/>
    <w:rsid w:val="00A52C70"/>
    <w:rsid w:val="00A920E5"/>
    <w:rsid w:val="00AB7D8A"/>
    <w:rsid w:val="00AD2113"/>
    <w:rsid w:val="00B61CB6"/>
    <w:rsid w:val="00BC3BCB"/>
    <w:rsid w:val="00C0242A"/>
    <w:rsid w:val="00C06049"/>
    <w:rsid w:val="00C232A1"/>
    <w:rsid w:val="00C361D7"/>
    <w:rsid w:val="00D0186D"/>
    <w:rsid w:val="00D07A70"/>
    <w:rsid w:val="00D54E18"/>
    <w:rsid w:val="00D770B8"/>
    <w:rsid w:val="00D8694C"/>
    <w:rsid w:val="00D87447"/>
    <w:rsid w:val="00D90317"/>
    <w:rsid w:val="00DE1541"/>
    <w:rsid w:val="00E24A0C"/>
    <w:rsid w:val="00E4140B"/>
    <w:rsid w:val="00E8591F"/>
    <w:rsid w:val="00E93E63"/>
    <w:rsid w:val="00EB5BC4"/>
    <w:rsid w:val="00EE0300"/>
    <w:rsid w:val="00F05A90"/>
    <w:rsid w:val="00F05D9E"/>
    <w:rsid w:val="00F104E8"/>
    <w:rsid w:val="00F10E95"/>
    <w:rsid w:val="00F37CFE"/>
    <w:rsid w:val="00F512BA"/>
    <w:rsid w:val="00F5232E"/>
    <w:rsid w:val="00F55D00"/>
    <w:rsid w:val="00F61BBA"/>
    <w:rsid w:val="00F66E00"/>
    <w:rsid w:val="00F67213"/>
    <w:rsid w:val="00F675F0"/>
    <w:rsid w:val="00FC67F8"/>
    <w:rsid w:val="00FE38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6B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Overskrift1">
    <w:name w:val="heading 1"/>
    <w:basedOn w:val="Normal"/>
    <w:link w:val="Overskrift1Tegn"/>
    <w:uiPriority w:val="1"/>
    <w:qFormat/>
    <w:rsid w:val="003A5FF1"/>
    <w:pPr>
      <w:overflowPunct/>
      <w:autoSpaceDE/>
      <w:autoSpaceDN/>
      <w:adjustRightInd/>
      <w:ind w:left="101"/>
      <w:textAlignment w:val="auto"/>
      <w:outlineLvl w:val="0"/>
    </w:pPr>
    <w:rPr>
      <w:rFonts w:ascii="Calibri" w:eastAsia="Calibri" w:hAnsi="Calibri" w:cstheme="minorBidi"/>
      <w:sz w:val="28"/>
      <w:szCs w:val="28"/>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semiHidden/>
    <w:pPr>
      <w:spacing w:line="310" w:lineRule="exact"/>
      <w:ind w:left="284" w:hanging="284"/>
    </w:pPr>
    <w:rPr>
      <w:sz w:val="17"/>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Bobletekst1">
    <w:name w:val="Bobletekst1"/>
    <w:basedOn w:val="Normal"/>
    <w:rPr>
      <w:rFonts w:ascii="Tahoma" w:hAnsi="Tahoma"/>
      <w:sz w:val="16"/>
    </w:rPr>
  </w:style>
  <w:style w:type="paragraph" w:styleId="Fotnotetekst">
    <w:name w:val="footnote text"/>
    <w:basedOn w:val="Normal"/>
    <w:semiHidden/>
  </w:style>
  <w:style w:type="character" w:styleId="Fotnotereferanse">
    <w:name w:val="footnote reference"/>
    <w:basedOn w:val="Standardskriftforavsnitt"/>
    <w:semiHidden/>
    <w:rPr>
      <w:sz w:val="20"/>
      <w:vertAlign w:val="superscript"/>
    </w:rPr>
  </w:style>
  <w:style w:type="paragraph" w:styleId="Ingenmellomrom">
    <w:name w:val="No Spacing"/>
    <w:uiPriority w:val="1"/>
    <w:qFormat/>
    <w:rsid w:val="004D537A"/>
    <w:rPr>
      <w:rFonts w:asciiTheme="minorHAnsi" w:eastAsiaTheme="minorHAnsi" w:hAnsiTheme="minorHAnsi" w:cstheme="minorBidi"/>
      <w:sz w:val="22"/>
      <w:szCs w:val="22"/>
      <w:lang w:eastAsia="en-US"/>
    </w:rPr>
  </w:style>
  <w:style w:type="paragraph" w:styleId="Brdtekst">
    <w:name w:val="Body Text"/>
    <w:basedOn w:val="Normal"/>
    <w:link w:val="BrdtekstTegn"/>
    <w:uiPriority w:val="99"/>
    <w:unhideWhenUsed/>
    <w:rsid w:val="004D537A"/>
    <w:pPr>
      <w:widowControl/>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uiPriority w:val="99"/>
    <w:rsid w:val="004D537A"/>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4D537A"/>
    <w:rPr>
      <w:strike w:val="0"/>
      <w:dstrike w:val="0"/>
      <w:color w:val="000000"/>
      <w:u w:val="none"/>
      <w:effect w:val="none"/>
    </w:rPr>
  </w:style>
  <w:style w:type="character" w:styleId="Merknadsreferanse">
    <w:name w:val="annotation reference"/>
    <w:basedOn w:val="Standardskriftforavsnitt"/>
    <w:uiPriority w:val="99"/>
    <w:semiHidden/>
    <w:unhideWhenUsed/>
    <w:rsid w:val="00C361D7"/>
    <w:rPr>
      <w:sz w:val="16"/>
      <w:szCs w:val="16"/>
    </w:rPr>
  </w:style>
  <w:style w:type="paragraph" w:styleId="Merknadstekst">
    <w:name w:val="annotation text"/>
    <w:basedOn w:val="Normal"/>
    <w:link w:val="MerknadstekstTegn"/>
    <w:uiPriority w:val="99"/>
    <w:semiHidden/>
    <w:unhideWhenUsed/>
    <w:rsid w:val="00C361D7"/>
  </w:style>
  <w:style w:type="character" w:customStyle="1" w:styleId="MerknadstekstTegn">
    <w:name w:val="Merknadstekst Tegn"/>
    <w:basedOn w:val="Standardskriftforavsnitt"/>
    <w:link w:val="Merknadstekst"/>
    <w:uiPriority w:val="99"/>
    <w:semiHidden/>
    <w:rsid w:val="00C361D7"/>
  </w:style>
  <w:style w:type="paragraph" w:styleId="Kommentaremne">
    <w:name w:val="annotation subject"/>
    <w:basedOn w:val="Merknadstekst"/>
    <w:next w:val="Merknadstekst"/>
    <w:link w:val="KommentaremneTegn"/>
    <w:uiPriority w:val="99"/>
    <w:semiHidden/>
    <w:unhideWhenUsed/>
    <w:rsid w:val="00C361D7"/>
    <w:rPr>
      <w:b/>
      <w:bCs/>
    </w:rPr>
  </w:style>
  <w:style w:type="character" w:customStyle="1" w:styleId="KommentaremneTegn">
    <w:name w:val="Kommentaremne Tegn"/>
    <w:basedOn w:val="MerknadstekstTegn"/>
    <w:link w:val="Kommentaremne"/>
    <w:uiPriority w:val="99"/>
    <w:semiHidden/>
    <w:rsid w:val="00C361D7"/>
    <w:rPr>
      <w:b/>
      <w:bCs/>
    </w:rPr>
  </w:style>
  <w:style w:type="paragraph" w:styleId="Bobletekst">
    <w:name w:val="Balloon Text"/>
    <w:basedOn w:val="Normal"/>
    <w:link w:val="BobletekstTegn"/>
    <w:uiPriority w:val="99"/>
    <w:semiHidden/>
    <w:unhideWhenUsed/>
    <w:rsid w:val="00C361D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61D7"/>
    <w:rPr>
      <w:rFonts w:ascii="Segoe UI" w:hAnsi="Segoe UI" w:cs="Segoe UI"/>
      <w:sz w:val="18"/>
      <w:szCs w:val="18"/>
    </w:rPr>
  </w:style>
  <w:style w:type="paragraph" w:styleId="Revisjon">
    <w:name w:val="Revision"/>
    <w:hidden/>
    <w:uiPriority w:val="99"/>
    <w:semiHidden/>
    <w:rsid w:val="005A5A98"/>
  </w:style>
  <w:style w:type="character" w:customStyle="1" w:styleId="Overskrift1Tegn">
    <w:name w:val="Overskrift 1 Tegn"/>
    <w:basedOn w:val="Standardskriftforavsnitt"/>
    <w:link w:val="Overskrift1"/>
    <w:uiPriority w:val="1"/>
    <w:rsid w:val="003A5FF1"/>
    <w:rPr>
      <w:rFonts w:ascii="Calibri" w:eastAsia="Calibri" w:hAnsi="Calibri" w:cstheme="minorBid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dstilsynet.no/midlertidigansettelse" TargetMode="External"/><Relationship Id="rId13" Type="http://schemas.openxmlformats.org/officeDocument/2006/relationships/hyperlink" Target="http://www.arbeidstilsynet.no/fer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rettsdata.no/" TargetMode="External"/><Relationship Id="rId12" Type="http://schemas.openxmlformats.org/officeDocument/2006/relationships/hyperlink" Target="http://www.arbeidstilsynet.no/oppsigelse" TargetMode="External"/><Relationship Id="rId17" Type="http://schemas.openxmlformats.org/officeDocument/2006/relationships/hyperlink" Target="http://www.arbeidstilsynet.no/ferie" TargetMode="External"/><Relationship Id="rId2" Type="http://schemas.openxmlformats.org/officeDocument/2006/relationships/styles" Target="styles.xml"/><Relationship Id="rId16" Type="http://schemas.openxmlformats.org/officeDocument/2006/relationships/hyperlink" Target="http://www.arbeidstilsynet.no/overti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n.rettsdata.no/" TargetMode="External"/><Relationship Id="rId5" Type="http://schemas.openxmlformats.org/officeDocument/2006/relationships/footnotes" Target="footnotes.xml"/><Relationship Id="rId15" Type="http://schemas.openxmlformats.org/officeDocument/2006/relationships/hyperlink" Target="http://www.arbeidstilsynet.no/minstel&#248;nn" TargetMode="External"/><Relationship Id="rId10" Type="http://schemas.openxmlformats.org/officeDocument/2006/relationships/hyperlink" Target="http://www.arbeidstilsynet.no/arbeidst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beidstilsynet.no/arbeidstid" TargetMode="External"/><Relationship Id="rId14" Type="http://schemas.openxmlformats.org/officeDocument/2006/relationships/hyperlink" Target="http://www3.arbeidsrett.no/dxp/content/aml/kap15/?para=S15-6nyF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4502-5376-4842-9228-D95E1999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7970</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Standard arbeidsavtale, nynorsk</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arbeidsavtale, nynorsk</dc:title>
  <dc:subject/>
  <dc:creator/>
  <cp:keywords/>
  <dc:description/>
  <cp:lastModifiedBy/>
  <cp:revision>1</cp:revision>
  <dcterms:created xsi:type="dcterms:W3CDTF">2019-12-09T20:05:00Z</dcterms:created>
  <dcterms:modified xsi:type="dcterms:W3CDTF">2019-12-09T20:05:00Z</dcterms:modified>
</cp:coreProperties>
</file>